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PROGRAMMA SVOLTO</w:t>
      </w:r>
    </w:p>
    <w:p w:rsidR="00035D38" w:rsidRDefault="00035D38" w:rsidP="00035D38">
      <w:pPr>
        <w:tabs>
          <w:tab w:val="left" w:pos="5387"/>
        </w:tabs>
        <w:rPr>
          <w:rFonts w:ascii="Times New Roman" w:hAnsi="Times New Roman"/>
          <w:b/>
          <w:sz w:val="40"/>
          <w:szCs w:val="40"/>
        </w:rPr>
      </w:pPr>
    </w:p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A.S. 2017/2018</w:t>
      </w:r>
    </w:p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Prof. </w:t>
      </w:r>
      <w:r>
        <w:rPr>
          <w:rFonts w:ascii="Times New Roman" w:hAnsi="Times New Roman"/>
          <w:b/>
        </w:rPr>
        <w:t>Silvia De Angelis</w:t>
      </w:r>
      <w:r>
        <w:rPr>
          <w:rFonts w:ascii="Times New Roman" w:hAnsi="Times New Roman"/>
        </w:rPr>
        <w:t xml:space="preserve">                                                      Materia</w:t>
      </w:r>
      <w:r>
        <w:rPr>
          <w:rFonts w:ascii="Times New Roman" w:hAnsi="Times New Roman"/>
          <w:b/>
        </w:rPr>
        <w:t xml:space="preserve"> ITALIANO</w:t>
      </w:r>
    </w:p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035D38" w:rsidRDefault="00035D38" w:rsidP="00035D38">
      <w:pPr>
        <w:tabs>
          <w:tab w:val="left" w:pos="5387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Classe</w:t>
      </w:r>
      <w:r>
        <w:rPr>
          <w:rFonts w:ascii="Times New Roman" w:hAnsi="Times New Roman"/>
          <w:b/>
        </w:rPr>
        <w:t xml:space="preserve"> I</w:t>
      </w:r>
      <w:r>
        <w:rPr>
          <w:rFonts w:ascii="Times New Roman" w:hAnsi="Times New Roman"/>
        </w:rPr>
        <w:t xml:space="preserve">   Sez. </w:t>
      </w:r>
      <w:r>
        <w:rPr>
          <w:rFonts w:ascii="Times New Roman" w:hAnsi="Times New Roman"/>
          <w:b/>
        </w:rPr>
        <w:t>B</w:t>
      </w:r>
    </w:p>
    <w:p w:rsidR="00180D00" w:rsidRDefault="00180D00" w:rsidP="00180D00">
      <w:pPr>
        <w:tabs>
          <w:tab w:val="left" w:pos="5387"/>
        </w:tabs>
        <w:rPr>
          <w:rFonts w:ascii="Times New Roman" w:hAnsi="Times New Roman"/>
        </w:rPr>
      </w:pPr>
    </w:p>
    <w:p w:rsidR="00180D00" w:rsidRPr="00264DF5" w:rsidRDefault="00180D00" w:rsidP="00180D00">
      <w:pPr>
        <w:rPr>
          <w:rFonts w:ascii="Times New Roman" w:hAnsi="Times New Roman"/>
          <w:b/>
          <w:sz w:val="28"/>
          <w:szCs w:val="28"/>
          <w:u w:val="single"/>
        </w:rPr>
      </w:pPr>
      <w:r w:rsidRPr="00264DF5">
        <w:rPr>
          <w:rFonts w:ascii="Times New Roman" w:hAnsi="Times New Roman"/>
          <w:b/>
          <w:sz w:val="28"/>
          <w:szCs w:val="28"/>
          <w:u w:val="single"/>
        </w:rPr>
        <w:t>Letture antologiche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G. Guareschi “Cinquecento lire”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F. Piccolo “Il regalo di Natale”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Il narratore e il punto di vista – la lingua e lo stile</w:t>
      </w:r>
    </w:p>
    <w:p w:rsidR="00180D00" w:rsidRPr="00F97107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D. Maraini “All’aspra in bicicletta”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Lettura e comprensione di DODICI RACCONTI BREVI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FIABA E FAVOLA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C. Collodi “Il naso di Pinocchio”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Esopo, “Il lupo e l’agnello”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LA NARRAZIONE FANTASTICA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B. Stoker “L’arrivo al castello di Dracula”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D. Buzzati “Il mantello”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G. Manganelli “Cinquantotto”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G. Romagnoli “L’uomo che puntò sul 37”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FANTASCIENZA, DISTOPIA E FANTASY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“Frodo, Sam e il potere dell’anello”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 xml:space="preserve">IL ROMANZO </w:t>
      </w:r>
      <w:proofErr w:type="spellStart"/>
      <w:r w:rsidRPr="00264DF5">
        <w:rPr>
          <w:rFonts w:ascii="Times New Roman" w:hAnsi="Times New Roman"/>
          <w:b/>
        </w:rPr>
        <w:t>DI</w:t>
      </w:r>
      <w:proofErr w:type="spellEnd"/>
      <w:r w:rsidRPr="00264DF5">
        <w:rPr>
          <w:rFonts w:ascii="Times New Roman" w:hAnsi="Times New Roman"/>
          <w:b/>
        </w:rPr>
        <w:t xml:space="preserve"> FORMAZIONE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N. Ammaniti “Un ragazzo diverso dagli altri”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IL ROMANZO REALISTA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C. Dickens “Oliver Twist chiede una seconda razione”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R. Gary “Una difficile separazione”</w:t>
      </w:r>
    </w:p>
    <w:p w:rsidR="00180D00" w:rsidRDefault="00180D00" w:rsidP="00180D00">
      <w:pPr>
        <w:rPr>
          <w:rFonts w:ascii="Times New Roman" w:hAnsi="Times New Roman"/>
          <w:b/>
          <w:sz w:val="28"/>
          <w:szCs w:val="28"/>
          <w:u w:val="single"/>
        </w:rPr>
      </w:pPr>
    </w:p>
    <w:p w:rsidR="00180D00" w:rsidRPr="00264DF5" w:rsidRDefault="00180D00" w:rsidP="00180D00">
      <w:pPr>
        <w:rPr>
          <w:rFonts w:ascii="Times New Roman" w:hAnsi="Times New Roman"/>
          <w:b/>
          <w:sz w:val="28"/>
          <w:szCs w:val="28"/>
          <w:u w:val="single"/>
        </w:rPr>
      </w:pPr>
      <w:r w:rsidRPr="00264DF5">
        <w:rPr>
          <w:rFonts w:ascii="Times New Roman" w:hAnsi="Times New Roman"/>
          <w:b/>
          <w:sz w:val="28"/>
          <w:szCs w:val="28"/>
          <w:u w:val="single"/>
        </w:rPr>
        <w:t>Scrittura:</w:t>
      </w:r>
    </w:p>
    <w:p w:rsidR="00180D00" w:rsidRPr="00264DF5" w:rsidRDefault="00180D00" w:rsidP="00180D00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Il testo narrativo, descrittivo e argomentativo; il riassunto, la relazione</w:t>
      </w:r>
    </w:p>
    <w:p w:rsidR="00180D00" w:rsidRPr="00FF1883" w:rsidRDefault="00180D00" w:rsidP="00180D00">
      <w:pPr>
        <w:rPr>
          <w:rFonts w:ascii="Times New Roman" w:hAnsi="Times New Roman"/>
          <w:u w:val="single"/>
        </w:rPr>
      </w:pPr>
      <w:r w:rsidRPr="00FF1883">
        <w:rPr>
          <w:rFonts w:ascii="Times New Roman" w:hAnsi="Times New Roman"/>
          <w:u w:val="single"/>
        </w:rPr>
        <w:t>TESTI FORNITI IN FOTOCOPIA:</w:t>
      </w:r>
    </w:p>
    <w:p w:rsidR="00180D00" w:rsidRPr="00FF1883" w:rsidRDefault="00180D00" w:rsidP="00180D00">
      <w:pPr>
        <w:rPr>
          <w:rFonts w:ascii="Times New Roman" w:hAnsi="Times New Roman"/>
          <w:b/>
        </w:rPr>
      </w:pPr>
      <w:r w:rsidRPr="00FF1883">
        <w:rPr>
          <w:rFonts w:ascii="Times New Roman" w:hAnsi="Times New Roman"/>
          <w:b/>
        </w:rPr>
        <w:t>Il Dalmata, da Enciclopedia del cane</w:t>
      </w:r>
    </w:p>
    <w:p w:rsidR="00180D00" w:rsidRPr="00FF1883" w:rsidRDefault="00180D00" w:rsidP="00180D00">
      <w:pPr>
        <w:rPr>
          <w:rFonts w:ascii="Times New Roman" w:hAnsi="Times New Roman"/>
          <w:b/>
        </w:rPr>
      </w:pPr>
      <w:r w:rsidRPr="00FF1883">
        <w:rPr>
          <w:rFonts w:ascii="Times New Roman" w:hAnsi="Times New Roman"/>
          <w:b/>
        </w:rPr>
        <w:t>F. Piccolo “Dal lato della strada”</w:t>
      </w:r>
    </w:p>
    <w:p w:rsidR="00180D00" w:rsidRPr="00FF1883" w:rsidRDefault="00180D00" w:rsidP="00180D00">
      <w:pPr>
        <w:rPr>
          <w:rFonts w:ascii="Times New Roman" w:hAnsi="Times New Roman"/>
          <w:b/>
        </w:rPr>
      </w:pPr>
      <w:r w:rsidRPr="00FF1883">
        <w:rPr>
          <w:rFonts w:ascii="Times New Roman" w:hAnsi="Times New Roman"/>
          <w:b/>
        </w:rPr>
        <w:t xml:space="preserve">Teseo uccide il </w:t>
      </w:r>
      <w:proofErr w:type="spellStart"/>
      <w:r w:rsidRPr="00FF1883">
        <w:rPr>
          <w:rFonts w:ascii="Times New Roman" w:hAnsi="Times New Roman"/>
          <w:b/>
        </w:rPr>
        <w:t>Minotauro</w:t>
      </w:r>
      <w:proofErr w:type="spellEnd"/>
    </w:p>
    <w:p w:rsidR="00180D00" w:rsidRDefault="00180D00" w:rsidP="00180D00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E.Cantarella</w:t>
      </w:r>
      <w:proofErr w:type="spellEnd"/>
      <w:r>
        <w:rPr>
          <w:rFonts w:ascii="Times New Roman" w:hAnsi="Times New Roman"/>
          <w:b/>
        </w:rPr>
        <w:t xml:space="preserve"> “Le regole</w:t>
      </w:r>
      <w:r w:rsidRPr="00FF1883">
        <w:rPr>
          <w:rFonts w:ascii="Times New Roman" w:hAnsi="Times New Roman"/>
          <w:b/>
        </w:rPr>
        <w:t xml:space="preserve"> dell’ospitalità nel mondo antico</w:t>
      </w:r>
      <w:r>
        <w:rPr>
          <w:rFonts w:ascii="Times New Roman" w:hAnsi="Times New Roman"/>
          <w:b/>
        </w:rPr>
        <w:t>”</w:t>
      </w:r>
    </w:p>
    <w:p w:rsidR="00180D00" w:rsidRPr="00264DF5" w:rsidRDefault="00180D00" w:rsidP="00180D00">
      <w:pPr>
        <w:rPr>
          <w:rFonts w:ascii="Times New Roman" w:hAnsi="Times New Roman"/>
          <w:b/>
        </w:rPr>
      </w:pPr>
    </w:p>
    <w:p w:rsidR="00180D00" w:rsidRPr="00264DF5" w:rsidRDefault="00180D00" w:rsidP="00180D00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L’EPICA CLASSICA GRECA</w:t>
      </w:r>
    </w:p>
    <w:p w:rsidR="00180D00" w:rsidRPr="00264DF5" w:rsidRDefault="00180D00" w:rsidP="00180D00">
      <w:pPr>
        <w:tabs>
          <w:tab w:val="left" w:pos="4140"/>
        </w:tabs>
        <w:rPr>
          <w:rFonts w:ascii="Times New Roman" w:hAnsi="Times New Roman"/>
        </w:rPr>
      </w:pPr>
      <w:r w:rsidRPr="00264DF5">
        <w:rPr>
          <w:rFonts w:ascii="Times New Roman" w:hAnsi="Times New Roman"/>
        </w:rPr>
        <w:t>Il genere epico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Omero: l</w:t>
      </w:r>
      <w:r w:rsidRPr="00BF76F4">
        <w:rPr>
          <w:rFonts w:ascii="Times New Roman" w:hAnsi="Times New Roman"/>
          <w:b/>
        </w:rPr>
        <w:t>’Iliade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 personaggi principali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Il Proemio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Letture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Omero: l’</w:t>
      </w:r>
      <w:r w:rsidRPr="00BF76F4">
        <w:rPr>
          <w:rFonts w:ascii="Times New Roman" w:hAnsi="Times New Roman"/>
          <w:b/>
        </w:rPr>
        <w:t>Odissea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 w:rsidRPr="00BF76F4">
        <w:rPr>
          <w:rFonts w:ascii="Times New Roman" w:hAnsi="Times New Roman"/>
        </w:rPr>
        <w:t>I personaggi principali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Il Proemio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Letture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Personaggi a confronto: gli eroi dell’Iliade e dell’Odissea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  <w:b/>
          <w:u w:val="single"/>
        </w:rPr>
      </w:pPr>
      <w:r w:rsidRPr="00BF76F4">
        <w:rPr>
          <w:rFonts w:ascii="Times New Roman" w:hAnsi="Times New Roman"/>
          <w:b/>
          <w:u w:val="single"/>
        </w:rPr>
        <w:lastRenderedPageBreak/>
        <w:t>GRAMMATICA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LE PARTI VARIABILI E INVARIABILI: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  <w:b/>
          <w:u w:val="single"/>
        </w:rPr>
      </w:pP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 SUONI E I SEGNI DELLA LINGUA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-divisione in sillabe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-accento, elisione, troncamento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-punteggiatura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LE PAROLE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-le parole derivate, alterate, composte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II VERBO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struttura: radice e desinenza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persona e il numero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-il modo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-il tempo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coniugazione verbale: essere e avere, attiva passiva, riflessiva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-l</w:t>
      </w:r>
      <w:proofErr w:type="spellEnd"/>
      <w:r>
        <w:rPr>
          <w:rFonts w:ascii="Times New Roman" w:hAnsi="Times New Roman"/>
        </w:rPr>
        <w:t>’uso dei modi e dei tempi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-verbi transitivi e intransitivi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-verbi impersonali, servili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IL NOME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-funzione, forma, struttura, 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L’ARTICOLO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-funzione, forma,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L’AGGETTIVO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specie, il genere, il numero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 i gradi dell’aggettivo qualificativo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-possessivo,dimostrativo, indefinito, numerale, interrogativo/esclamativo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IL PRONOME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-pronomi personali, possessivi, dimostrativi, indefiniti, relativi, interrogativi/esclamativi</w:t>
      </w:r>
    </w:p>
    <w:p w:rsidR="00180D00" w:rsidRPr="00785A0B" w:rsidRDefault="00180D00" w:rsidP="00180D00">
      <w:pPr>
        <w:tabs>
          <w:tab w:val="left" w:pos="4140"/>
        </w:tabs>
        <w:rPr>
          <w:rFonts w:ascii="Times New Roman" w:hAnsi="Times New Roman"/>
          <w:u w:val="single"/>
        </w:rPr>
      </w:pPr>
      <w:r w:rsidRPr="00785A0B">
        <w:rPr>
          <w:rFonts w:ascii="Times New Roman" w:hAnsi="Times New Roman"/>
          <w:u w:val="single"/>
        </w:rPr>
        <w:t>Analisi grammaticale</w:t>
      </w:r>
    </w:p>
    <w:p w:rsidR="00180D00" w:rsidRPr="00785A0B" w:rsidRDefault="00180D00" w:rsidP="00180D00">
      <w:pPr>
        <w:tabs>
          <w:tab w:val="left" w:pos="4140"/>
        </w:tabs>
        <w:rPr>
          <w:rFonts w:ascii="Times New Roman" w:hAnsi="Times New Roman"/>
          <w:u w:val="single"/>
        </w:rPr>
      </w:pPr>
      <w:r w:rsidRPr="00785A0B">
        <w:rPr>
          <w:rFonts w:ascii="Times New Roman" w:hAnsi="Times New Roman"/>
          <w:u w:val="single"/>
        </w:rPr>
        <w:t>Analisi logica della frase semplice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180D00" w:rsidRPr="00546E88" w:rsidRDefault="00180D00" w:rsidP="00180D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Morlupo</w:t>
      </w:r>
      <w:proofErr w:type="spellEnd"/>
      <w:r>
        <w:rPr>
          <w:rFonts w:ascii="Times New Roman" w:hAnsi="Times New Roman"/>
        </w:rPr>
        <w:t>, lì 08/06/2018                                                                     Prof.ssa Silvia De Angelis</w:t>
      </w: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180D00" w:rsidRDefault="00180D00" w:rsidP="00180D00">
      <w:pPr>
        <w:tabs>
          <w:tab w:val="left" w:pos="4140"/>
        </w:tabs>
        <w:rPr>
          <w:rFonts w:ascii="Times New Roman" w:hAnsi="Times New Roman"/>
        </w:rPr>
      </w:pPr>
    </w:p>
    <w:p w:rsidR="006233CE" w:rsidRDefault="006233CE"/>
    <w:sectPr w:rsidR="006233CE" w:rsidSect="00785A0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10cpi">
    <w:altName w:val="Arial"/>
    <w:charset w:val="00"/>
    <w:family w:val="moder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5D38"/>
    <w:rsid w:val="00035D38"/>
    <w:rsid w:val="00180D00"/>
    <w:rsid w:val="006233CE"/>
    <w:rsid w:val="00785A0B"/>
    <w:rsid w:val="007F039C"/>
    <w:rsid w:val="007F605C"/>
    <w:rsid w:val="0096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5D38"/>
    <w:pPr>
      <w:overflowPunct w:val="0"/>
      <w:autoSpaceDE w:val="0"/>
      <w:autoSpaceDN w:val="0"/>
      <w:adjustRightInd w:val="0"/>
      <w:spacing w:after="0" w:line="240" w:lineRule="auto"/>
    </w:pPr>
    <w:rPr>
      <w:rFonts w:ascii="Roman 10cpi" w:eastAsia="Times New Roman" w:hAnsi="Roman 10cp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1967</Characters>
  <Application>Microsoft Office Word</Application>
  <DocSecurity>0</DocSecurity>
  <Lines>16</Lines>
  <Paragraphs>4</Paragraphs>
  <ScaleCrop>false</ScaleCrop>
  <Company>Hewlett-Packard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deangelis</dc:creator>
  <cp:lastModifiedBy>silvia deangelis</cp:lastModifiedBy>
  <cp:revision>4</cp:revision>
  <dcterms:created xsi:type="dcterms:W3CDTF">2018-05-23T05:57:00Z</dcterms:created>
  <dcterms:modified xsi:type="dcterms:W3CDTF">2018-05-31T04:31:00Z</dcterms:modified>
</cp:coreProperties>
</file>