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F36A28" w:rsidRDefault="00F36A28" w:rsidP="00F36A28">
      <w:pPr>
        <w:tabs>
          <w:tab w:val="left" w:pos="5387"/>
        </w:tabs>
        <w:rPr>
          <w:rFonts w:ascii="Times New Roman" w:hAnsi="Times New Roman"/>
          <w:b/>
          <w:sz w:val="40"/>
          <w:szCs w:val="40"/>
        </w:rPr>
      </w:pPr>
    </w:p>
    <w:p w:rsidR="00F36A28" w:rsidRDefault="004D391E" w:rsidP="00F36A28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2017/2018</w:t>
      </w: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>
        <w:rPr>
          <w:rFonts w:ascii="Times New Roman" w:hAnsi="Times New Roman"/>
          <w:b/>
        </w:rPr>
        <w:t xml:space="preserve"> ITALIANO</w:t>
      </w: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F36A28" w:rsidRDefault="00F36A28" w:rsidP="00F36A28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</w:t>
      </w:r>
      <w:r>
        <w:rPr>
          <w:rFonts w:ascii="Times New Roman" w:hAnsi="Times New Roman"/>
        </w:rPr>
        <w:t xml:space="preserve">   Sez. </w:t>
      </w:r>
      <w:r>
        <w:rPr>
          <w:rFonts w:ascii="Times New Roman" w:hAnsi="Times New Roman"/>
          <w:b/>
        </w:rPr>
        <w:t>D</w:t>
      </w:r>
    </w:p>
    <w:p w:rsidR="00F36A28" w:rsidRDefault="00F36A28" w:rsidP="00F36A28">
      <w:pPr>
        <w:tabs>
          <w:tab w:val="left" w:pos="4140"/>
        </w:tabs>
        <w:jc w:val="right"/>
        <w:rPr>
          <w:rFonts w:ascii="Times New Roman" w:hAnsi="Times New Roman"/>
        </w:rPr>
      </w:pPr>
    </w:p>
    <w:p w:rsidR="00F36A28" w:rsidRDefault="00F36A28" w:rsidP="00F36A28">
      <w:pPr>
        <w:tabs>
          <w:tab w:val="left" w:pos="4140"/>
        </w:tabs>
        <w:rPr>
          <w:rFonts w:ascii="Times New Roman" w:hAnsi="Times New Roman"/>
        </w:rPr>
      </w:pPr>
    </w:p>
    <w:p w:rsidR="004D391E" w:rsidRPr="00264DF5" w:rsidRDefault="004D391E" w:rsidP="004D391E">
      <w:pPr>
        <w:rPr>
          <w:rFonts w:ascii="Times New Roman" w:hAnsi="Times New Roman"/>
          <w:b/>
          <w:sz w:val="28"/>
          <w:szCs w:val="28"/>
          <w:u w:val="single"/>
        </w:rPr>
      </w:pPr>
      <w:r w:rsidRPr="00264DF5">
        <w:rPr>
          <w:rFonts w:ascii="Times New Roman" w:hAnsi="Times New Roman"/>
          <w:b/>
          <w:sz w:val="28"/>
          <w:szCs w:val="28"/>
          <w:u w:val="single"/>
        </w:rPr>
        <w:t>Letture antologiche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Guareschi “Cinquecento lire”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F. Piccolo “Il regalo di Natale”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narratore e il punto di vista – la lingua e lo stile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 xml:space="preserve">M. </w:t>
      </w:r>
      <w:proofErr w:type="spellStart"/>
      <w:r w:rsidRPr="00264DF5">
        <w:rPr>
          <w:rFonts w:ascii="Times New Roman" w:hAnsi="Times New Roman"/>
        </w:rPr>
        <w:t>Murgia</w:t>
      </w:r>
      <w:proofErr w:type="spellEnd"/>
      <w:r w:rsidRPr="00264DF5">
        <w:rPr>
          <w:rFonts w:ascii="Times New Roman" w:hAnsi="Times New Roman"/>
        </w:rPr>
        <w:t xml:space="preserve"> “All’interno di un </w:t>
      </w:r>
      <w:proofErr w:type="spellStart"/>
      <w:r w:rsidRPr="00264DF5">
        <w:rPr>
          <w:rFonts w:ascii="Times New Roman" w:hAnsi="Times New Roman"/>
        </w:rPr>
        <w:t>call</w:t>
      </w:r>
      <w:proofErr w:type="spellEnd"/>
      <w:r w:rsidRPr="00264DF5">
        <w:rPr>
          <w:rFonts w:ascii="Times New Roman" w:hAnsi="Times New Roman"/>
        </w:rPr>
        <w:t xml:space="preserve"> center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Lettura e comprensione di DODICI RACCONTI BREVI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FIABA E FAVOLA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C. Collodi “Il naso di Pinocchio”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Esopo, “Il lupo e l’agnello”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LA NARRAZIONE FANTASTICA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B. Stoker “L’arrivo al castello di Dracula”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D. Buzzati “Il mantello”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Manganelli “Cinquantotto”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G. Romagnoli “L’uomo che puntò sul 37”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FANTASCIENZA, DISTOPIA E FANTASY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“Frodo, Sam e il potere dell’anello”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GIALLO</w:t>
      </w:r>
    </w:p>
    <w:p w:rsidR="004D391E" w:rsidRPr="00264DF5" w:rsidRDefault="004D391E" w:rsidP="004D391E">
      <w:pPr>
        <w:rPr>
          <w:rFonts w:ascii="Times New Roman" w:hAnsi="Times New Roman"/>
        </w:rPr>
      </w:pPr>
      <w:proofErr w:type="spellStart"/>
      <w:r w:rsidRPr="00264DF5">
        <w:rPr>
          <w:rFonts w:ascii="Times New Roman" w:hAnsi="Times New Roman"/>
        </w:rPr>
        <w:t>A.Gimenez-Bartlett</w:t>
      </w:r>
      <w:proofErr w:type="spellEnd"/>
      <w:r w:rsidRPr="00264DF5">
        <w:rPr>
          <w:rFonts w:ascii="Times New Roman" w:hAnsi="Times New Roman"/>
        </w:rPr>
        <w:t xml:space="preserve"> 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 xml:space="preserve">“Le indagini di Pietra </w:t>
      </w:r>
      <w:proofErr w:type="spellStart"/>
      <w:r w:rsidRPr="00264DF5">
        <w:rPr>
          <w:rFonts w:ascii="Times New Roman" w:hAnsi="Times New Roman"/>
        </w:rPr>
        <w:t>Delicado</w:t>
      </w:r>
      <w:proofErr w:type="spellEnd"/>
      <w:r w:rsidRPr="00264DF5">
        <w:rPr>
          <w:rFonts w:ascii="Times New Roman" w:hAnsi="Times New Roman"/>
        </w:rPr>
        <w:t>”</w:t>
      </w:r>
    </w:p>
    <w:p w:rsidR="004D391E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 xml:space="preserve">IL ROMANZO </w:t>
      </w:r>
      <w:proofErr w:type="spellStart"/>
      <w:r w:rsidRPr="00264DF5">
        <w:rPr>
          <w:rFonts w:ascii="Times New Roman" w:hAnsi="Times New Roman"/>
          <w:b/>
        </w:rPr>
        <w:t>DI</w:t>
      </w:r>
      <w:proofErr w:type="spellEnd"/>
      <w:r w:rsidRPr="00264DF5">
        <w:rPr>
          <w:rFonts w:ascii="Times New Roman" w:hAnsi="Times New Roman"/>
          <w:b/>
        </w:rPr>
        <w:t xml:space="preserve"> FORMAZIONE</w:t>
      </w:r>
    </w:p>
    <w:p w:rsidR="00483546" w:rsidRPr="00483546" w:rsidRDefault="00483546" w:rsidP="004D391E">
      <w:pPr>
        <w:rPr>
          <w:rFonts w:ascii="Times New Roman" w:hAnsi="Times New Roman"/>
        </w:rPr>
      </w:pPr>
      <w:proofErr w:type="spellStart"/>
      <w:r w:rsidRPr="00483546">
        <w:rPr>
          <w:rFonts w:ascii="Times New Roman" w:hAnsi="Times New Roman"/>
        </w:rPr>
        <w:t>J.D.Salinger</w:t>
      </w:r>
      <w:proofErr w:type="spellEnd"/>
      <w:r>
        <w:rPr>
          <w:rFonts w:ascii="Times New Roman" w:hAnsi="Times New Roman"/>
        </w:rPr>
        <w:t xml:space="preserve"> “L’anticonformismo del giovane Holden”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N. Ammaniti “Un ragazzo diverso dagli altri”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ROMANZO REALISTA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C. Dickens “Oliver Twist chiede una seconda razione”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R. Gary “Una difficile separazione”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IL ROMANZO E IL RACCONTO PSICOLOGICO</w:t>
      </w:r>
    </w:p>
    <w:p w:rsidR="004D391E" w:rsidRDefault="004D391E" w:rsidP="004D391E">
      <w:pPr>
        <w:rPr>
          <w:rFonts w:ascii="Times New Roman" w:hAnsi="Times New Roman"/>
        </w:rPr>
      </w:pPr>
      <w:proofErr w:type="spellStart"/>
      <w:r w:rsidRPr="00264DF5">
        <w:rPr>
          <w:rFonts w:ascii="Times New Roman" w:hAnsi="Times New Roman"/>
        </w:rPr>
        <w:t>I.Svevo</w:t>
      </w:r>
      <w:proofErr w:type="spellEnd"/>
      <w:r w:rsidRPr="00264DF5">
        <w:rPr>
          <w:rFonts w:ascii="Times New Roman" w:hAnsi="Times New Roman"/>
        </w:rPr>
        <w:t xml:space="preserve"> “Tutti i giorni a casa </w:t>
      </w:r>
      <w:proofErr w:type="spellStart"/>
      <w:r w:rsidRPr="00264DF5">
        <w:rPr>
          <w:rFonts w:ascii="Times New Roman" w:hAnsi="Times New Roman"/>
        </w:rPr>
        <w:t>Malfenti</w:t>
      </w:r>
      <w:proofErr w:type="spellEnd"/>
      <w:r w:rsidRPr="00264DF5">
        <w:rPr>
          <w:rFonts w:ascii="Times New Roman" w:hAnsi="Times New Roman"/>
        </w:rPr>
        <w:t>”</w:t>
      </w:r>
    </w:p>
    <w:p w:rsidR="003F6331" w:rsidRPr="00264DF5" w:rsidRDefault="003F6331" w:rsidP="004D391E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C.Lucarelli</w:t>
      </w:r>
      <w:proofErr w:type="spellEnd"/>
      <w:r>
        <w:rPr>
          <w:rFonts w:ascii="Times New Roman" w:hAnsi="Times New Roman"/>
        </w:rPr>
        <w:t xml:space="preserve"> “L’ispettore </w:t>
      </w:r>
      <w:proofErr w:type="spellStart"/>
      <w:r>
        <w:rPr>
          <w:rFonts w:ascii="Times New Roman" w:hAnsi="Times New Roman"/>
        </w:rPr>
        <w:t>Coliandro</w:t>
      </w:r>
      <w:proofErr w:type="spellEnd"/>
      <w:r>
        <w:rPr>
          <w:rFonts w:ascii="Times New Roman" w:hAnsi="Times New Roman"/>
        </w:rPr>
        <w:t>”</w:t>
      </w:r>
    </w:p>
    <w:p w:rsidR="00264DF5" w:rsidRDefault="00264DF5" w:rsidP="004D391E">
      <w:pPr>
        <w:rPr>
          <w:rFonts w:ascii="Times New Roman" w:hAnsi="Times New Roman"/>
          <w:b/>
          <w:sz w:val="28"/>
          <w:szCs w:val="28"/>
          <w:u w:val="single"/>
        </w:rPr>
      </w:pPr>
    </w:p>
    <w:p w:rsidR="004D391E" w:rsidRPr="00264DF5" w:rsidRDefault="004D391E" w:rsidP="004D391E">
      <w:pPr>
        <w:rPr>
          <w:rFonts w:ascii="Times New Roman" w:hAnsi="Times New Roman"/>
          <w:b/>
          <w:sz w:val="28"/>
          <w:szCs w:val="28"/>
          <w:u w:val="single"/>
        </w:rPr>
      </w:pPr>
      <w:r w:rsidRPr="00264DF5">
        <w:rPr>
          <w:rFonts w:ascii="Times New Roman" w:hAnsi="Times New Roman"/>
          <w:b/>
          <w:sz w:val="28"/>
          <w:szCs w:val="28"/>
          <w:u w:val="single"/>
        </w:rPr>
        <w:t>Scrittura:</w:t>
      </w:r>
    </w:p>
    <w:p w:rsidR="004D391E" w:rsidRPr="00264DF5" w:rsidRDefault="004D391E" w:rsidP="004D391E">
      <w:pPr>
        <w:rPr>
          <w:rFonts w:ascii="Times New Roman" w:hAnsi="Times New Roman"/>
        </w:rPr>
      </w:pPr>
      <w:r w:rsidRPr="00264DF5">
        <w:rPr>
          <w:rFonts w:ascii="Times New Roman" w:hAnsi="Times New Roman"/>
        </w:rPr>
        <w:t>Il testo narrativo, descrittivo e argomentativo; il riassunto, la relazione</w:t>
      </w:r>
    </w:p>
    <w:p w:rsidR="00F97107" w:rsidRPr="00FF1883" w:rsidRDefault="00F97107" w:rsidP="00F97107">
      <w:pPr>
        <w:rPr>
          <w:rFonts w:ascii="Times New Roman" w:hAnsi="Times New Roman"/>
          <w:u w:val="single"/>
        </w:rPr>
      </w:pPr>
      <w:r w:rsidRPr="00FF1883">
        <w:rPr>
          <w:rFonts w:ascii="Times New Roman" w:hAnsi="Times New Roman"/>
          <w:u w:val="single"/>
        </w:rPr>
        <w:t>TESTI FORNITI IN FOTOCOPIA:</w:t>
      </w:r>
    </w:p>
    <w:p w:rsidR="00F97107" w:rsidRPr="00FF1883" w:rsidRDefault="00F97107" w:rsidP="00F97107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>Il Dalmata, da Enciclopedia del cane</w:t>
      </w:r>
    </w:p>
    <w:p w:rsidR="00F97107" w:rsidRPr="00FF1883" w:rsidRDefault="00F97107" w:rsidP="00F97107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>F. Piccolo “Dal lato della strada”</w:t>
      </w:r>
    </w:p>
    <w:p w:rsidR="00F97107" w:rsidRPr="00FF1883" w:rsidRDefault="00F97107" w:rsidP="00F97107">
      <w:pPr>
        <w:rPr>
          <w:rFonts w:ascii="Times New Roman" w:hAnsi="Times New Roman"/>
          <w:b/>
        </w:rPr>
      </w:pPr>
      <w:r w:rsidRPr="00FF1883">
        <w:rPr>
          <w:rFonts w:ascii="Times New Roman" w:hAnsi="Times New Roman"/>
          <w:b/>
        </w:rPr>
        <w:t xml:space="preserve">Teseo uccide il </w:t>
      </w:r>
      <w:proofErr w:type="spellStart"/>
      <w:r w:rsidRPr="00FF1883">
        <w:rPr>
          <w:rFonts w:ascii="Times New Roman" w:hAnsi="Times New Roman"/>
          <w:b/>
        </w:rPr>
        <w:t>Minotauro</w:t>
      </w:r>
      <w:proofErr w:type="spellEnd"/>
    </w:p>
    <w:p w:rsidR="00F97107" w:rsidRDefault="001B6829" w:rsidP="00F97107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E.Cantarella</w:t>
      </w:r>
      <w:proofErr w:type="spellEnd"/>
      <w:r>
        <w:rPr>
          <w:rFonts w:ascii="Times New Roman" w:hAnsi="Times New Roman"/>
          <w:b/>
        </w:rPr>
        <w:t xml:space="preserve"> “Le regole</w:t>
      </w:r>
      <w:r w:rsidR="00F97107" w:rsidRPr="00FF1883">
        <w:rPr>
          <w:rFonts w:ascii="Times New Roman" w:hAnsi="Times New Roman"/>
          <w:b/>
        </w:rPr>
        <w:t xml:space="preserve"> dell’ospitalità nel mondo antico</w:t>
      </w:r>
      <w:r>
        <w:rPr>
          <w:rFonts w:ascii="Times New Roman" w:hAnsi="Times New Roman"/>
          <w:b/>
        </w:rPr>
        <w:t>”</w:t>
      </w:r>
    </w:p>
    <w:p w:rsidR="004D391E" w:rsidRPr="00264DF5" w:rsidRDefault="004D391E" w:rsidP="004D391E">
      <w:pPr>
        <w:rPr>
          <w:rFonts w:ascii="Times New Roman" w:hAnsi="Times New Roman"/>
          <w:b/>
        </w:rPr>
      </w:pPr>
    </w:p>
    <w:p w:rsidR="00BF76F4" w:rsidRPr="00264DF5" w:rsidRDefault="004D391E" w:rsidP="004D391E">
      <w:pPr>
        <w:rPr>
          <w:rFonts w:ascii="Times New Roman" w:hAnsi="Times New Roman"/>
          <w:b/>
        </w:rPr>
      </w:pPr>
      <w:r w:rsidRPr="00264DF5">
        <w:rPr>
          <w:rFonts w:ascii="Times New Roman" w:hAnsi="Times New Roman"/>
          <w:b/>
        </w:rPr>
        <w:t>L’EPICA CLASSICA GRECA</w:t>
      </w:r>
    </w:p>
    <w:p w:rsidR="00BF76F4" w:rsidRPr="00264DF5" w:rsidRDefault="00BF76F4" w:rsidP="00F36A28">
      <w:pPr>
        <w:tabs>
          <w:tab w:val="left" w:pos="4140"/>
        </w:tabs>
        <w:rPr>
          <w:rFonts w:ascii="Times New Roman" w:hAnsi="Times New Roman"/>
        </w:rPr>
      </w:pPr>
      <w:r w:rsidRPr="00264DF5">
        <w:rPr>
          <w:rFonts w:ascii="Times New Roman" w:hAnsi="Times New Roman"/>
        </w:rPr>
        <w:t>Il genere epico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Omero: l</w:t>
      </w:r>
      <w:r w:rsidRPr="00BF76F4">
        <w:rPr>
          <w:rFonts w:ascii="Times New Roman" w:hAnsi="Times New Roman"/>
          <w:b/>
        </w:rPr>
        <w:t>’Iliade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 personaggi principali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Il Proemio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Letture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Omero: l’</w:t>
      </w:r>
      <w:r w:rsidRPr="00BF76F4">
        <w:rPr>
          <w:rFonts w:ascii="Times New Roman" w:hAnsi="Times New Roman"/>
          <w:b/>
        </w:rPr>
        <w:t>Odissea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 w:rsidRPr="00BF76F4">
        <w:rPr>
          <w:rFonts w:ascii="Times New Roman" w:hAnsi="Times New Roman"/>
        </w:rPr>
        <w:t>I personaggi principali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Proemio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Letture</w:t>
      </w: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Personaggi a confronto: gli eroi dell’Iliade e dell’Odissea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</w:p>
    <w:p w:rsidR="00BF76F4" w:rsidRDefault="00BF76F4" w:rsidP="00F36A28">
      <w:pPr>
        <w:tabs>
          <w:tab w:val="left" w:pos="4140"/>
        </w:tabs>
        <w:rPr>
          <w:rFonts w:ascii="Times New Roman" w:hAnsi="Times New Roman"/>
          <w:b/>
          <w:u w:val="single"/>
        </w:rPr>
      </w:pPr>
      <w:r w:rsidRPr="00BF76F4">
        <w:rPr>
          <w:rFonts w:ascii="Times New Roman" w:hAnsi="Times New Roman"/>
          <w:b/>
          <w:u w:val="single"/>
        </w:rPr>
        <w:t>GRAMMATICA</w:t>
      </w:r>
    </w:p>
    <w:p w:rsidR="00D4431C" w:rsidRDefault="00D4431C" w:rsidP="00F36A28">
      <w:pPr>
        <w:tabs>
          <w:tab w:val="left" w:pos="4140"/>
        </w:tabs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LE PARTI VARIABILI E INVARIABILI: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  <w:b/>
          <w:u w:val="single"/>
        </w:rPr>
      </w:pPr>
    </w:p>
    <w:p w:rsidR="00BF76F4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 SUONI E I SEGNI DELLA LINGUA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-divisione in sillabe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-accento, elisione, troncamento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-punteggiatura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LE PAROLE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-le parole derivate, alterate, composte</w:t>
      </w:r>
    </w:p>
    <w:p w:rsidR="000454EA" w:rsidRDefault="000454EA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II VERBO</w:t>
      </w:r>
    </w:p>
    <w:p w:rsidR="000454EA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struttura: radice e desinenza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persona e il numero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-il modo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-il tempo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coniugazione verbale: essere e avere, attiva passiva, riflessiva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’uso dei modi e dei tempi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-verbi transitivi e intransitivi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-verbi impersonali, servili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NOME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-funzione, forma, struttura, 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L’ARTICOLO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-funzione, forma,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L’AGGETTIVO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specie, il genere, il numero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 i gradi dell’aggettivo qualificativo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-possessivo,dimostrativo, indefinito, numerale, interrogativo/esclamativo</w:t>
      </w:r>
    </w:p>
    <w:p w:rsidR="007A50C7" w:rsidRDefault="007A50C7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IL PRONOME</w:t>
      </w:r>
    </w:p>
    <w:p w:rsidR="00D4431C" w:rsidRDefault="0048019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-pronomi personali</w:t>
      </w:r>
      <w:r w:rsidR="00D4431C">
        <w:rPr>
          <w:rFonts w:ascii="Times New Roman" w:hAnsi="Times New Roman"/>
        </w:rPr>
        <w:t>, possessivi, dimostrativi, indefiniti, relativi, interrogativi/esclamativi</w:t>
      </w:r>
    </w:p>
    <w:p w:rsidR="00D4431C" w:rsidRDefault="00D4431C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L’AVVERBIO</w:t>
      </w:r>
    </w:p>
    <w:p w:rsidR="00480194" w:rsidRDefault="0048019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-funzione, forma</w:t>
      </w:r>
    </w:p>
    <w:p w:rsidR="00480194" w:rsidRDefault="0048019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-interrogativi, esclamativi, presentativi</w:t>
      </w:r>
    </w:p>
    <w:p w:rsidR="00480194" w:rsidRDefault="00480194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 gradi e l’alterazione</w:t>
      </w:r>
    </w:p>
    <w:p w:rsidR="000454EA" w:rsidRPr="003F6331" w:rsidRDefault="00292738" w:rsidP="00F36A28">
      <w:pPr>
        <w:tabs>
          <w:tab w:val="left" w:pos="4140"/>
        </w:tabs>
        <w:rPr>
          <w:rFonts w:ascii="Times New Roman" w:hAnsi="Times New Roman"/>
          <w:u w:val="single"/>
        </w:rPr>
      </w:pPr>
      <w:r w:rsidRPr="003F6331">
        <w:rPr>
          <w:rFonts w:ascii="Times New Roman" w:hAnsi="Times New Roman"/>
          <w:u w:val="single"/>
        </w:rPr>
        <w:t>Analisi grammaticale</w:t>
      </w:r>
    </w:p>
    <w:p w:rsidR="00292738" w:rsidRPr="003F6331" w:rsidRDefault="00292738" w:rsidP="00F36A28">
      <w:pPr>
        <w:tabs>
          <w:tab w:val="left" w:pos="4140"/>
        </w:tabs>
        <w:rPr>
          <w:rFonts w:ascii="Times New Roman" w:hAnsi="Times New Roman"/>
          <w:u w:val="single"/>
        </w:rPr>
      </w:pPr>
      <w:r w:rsidRPr="003F6331">
        <w:rPr>
          <w:rFonts w:ascii="Times New Roman" w:hAnsi="Times New Roman"/>
          <w:u w:val="single"/>
        </w:rPr>
        <w:t>Analisi logica della frase semplice</w:t>
      </w:r>
    </w:p>
    <w:p w:rsidR="00D0608E" w:rsidRPr="003F6331" w:rsidRDefault="00D0608E" w:rsidP="00F36A28">
      <w:pPr>
        <w:tabs>
          <w:tab w:val="left" w:pos="4140"/>
        </w:tabs>
        <w:rPr>
          <w:rFonts w:ascii="Times New Roman" w:hAnsi="Times New Roman"/>
          <w:u w:val="single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B456FC" w:rsidRPr="00546E88" w:rsidRDefault="00264DF5" w:rsidP="00B456F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Morlupo</w:t>
      </w:r>
      <w:proofErr w:type="spellEnd"/>
      <w:r>
        <w:rPr>
          <w:rFonts w:ascii="Times New Roman" w:hAnsi="Times New Roman"/>
        </w:rPr>
        <w:t>, lì 08/06/2018</w:t>
      </w:r>
      <w:r w:rsidR="00B456FC">
        <w:rPr>
          <w:rFonts w:ascii="Times New Roman" w:hAnsi="Times New Roman"/>
        </w:rPr>
        <w:t xml:space="preserve">                                                                     Prof.ssa Silvia De Angelis</w:t>
      </w: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D0608E" w:rsidRDefault="00D0608E" w:rsidP="00F36A28">
      <w:pPr>
        <w:tabs>
          <w:tab w:val="left" w:pos="4140"/>
        </w:tabs>
        <w:rPr>
          <w:rFonts w:ascii="Times New Roman" w:hAnsi="Times New Roman"/>
        </w:rPr>
      </w:pPr>
    </w:p>
    <w:p w:rsidR="008C5B8A" w:rsidRDefault="008C5B8A" w:rsidP="00F36A28">
      <w:pPr>
        <w:tabs>
          <w:tab w:val="left" w:pos="4140"/>
        </w:tabs>
        <w:rPr>
          <w:rFonts w:ascii="Times New Roman" w:hAnsi="Times New Roman"/>
        </w:rPr>
      </w:pPr>
    </w:p>
    <w:p w:rsidR="008C5B8A" w:rsidRDefault="008C5B8A" w:rsidP="00F36A28">
      <w:pPr>
        <w:tabs>
          <w:tab w:val="left" w:pos="4140"/>
        </w:tabs>
        <w:rPr>
          <w:rFonts w:ascii="Times New Roman" w:hAnsi="Times New Roman"/>
        </w:rPr>
      </w:pPr>
    </w:p>
    <w:p w:rsidR="008C5B8A" w:rsidRDefault="008C5B8A" w:rsidP="008C5B8A">
      <w:pPr>
        <w:tabs>
          <w:tab w:val="left" w:pos="538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PROGRAMMA SVOLTO</w:t>
      </w:r>
    </w:p>
    <w:p w:rsidR="008C5B8A" w:rsidRDefault="008C5B8A" w:rsidP="008C5B8A">
      <w:pPr>
        <w:tabs>
          <w:tab w:val="left" w:pos="5387"/>
        </w:tabs>
        <w:rPr>
          <w:rFonts w:ascii="Times New Roman" w:hAnsi="Times New Roman"/>
          <w:b/>
          <w:sz w:val="40"/>
          <w:szCs w:val="40"/>
        </w:rPr>
      </w:pPr>
    </w:p>
    <w:p w:rsidR="008C5B8A" w:rsidRDefault="000A0472" w:rsidP="008C5B8A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A.S. 2017/2018</w:t>
      </w:r>
    </w:p>
    <w:p w:rsidR="008C5B8A" w:rsidRDefault="008C5B8A" w:rsidP="008C5B8A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8C5B8A" w:rsidRDefault="008C5B8A" w:rsidP="00D9747A">
      <w:pPr>
        <w:tabs>
          <w:tab w:val="left" w:pos="5387"/>
        </w:tabs>
        <w:rPr>
          <w:rFonts w:ascii="Times New Roman" w:hAnsi="Times New Roman"/>
        </w:rPr>
      </w:pPr>
    </w:p>
    <w:p w:rsidR="008C5B8A" w:rsidRDefault="008C5B8A" w:rsidP="008C5B8A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Prof. </w:t>
      </w:r>
      <w:r>
        <w:rPr>
          <w:rFonts w:ascii="Times New Roman" w:hAnsi="Times New Roman"/>
          <w:b/>
        </w:rPr>
        <w:t>Silvia De Angelis</w:t>
      </w:r>
      <w:r>
        <w:rPr>
          <w:rFonts w:ascii="Times New Roman" w:hAnsi="Times New Roman"/>
        </w:rPr>
        <w:t xml:space="preserve">                                                      Materia</w:t>
      </w:r>
      <w:r>
        <w:rPr>
          <w:rFonts w:ascii="Times New Roman" w:hAnsi="Times New Roman"/>
          <w:b/>
        </w:rPr>
        <w:t xml:space="preserve"> STORIA</w:t>
      </w:r>
    </w:p>
    <w:p w:rsidR="008C5B8A" w:rsidRDefault="008C5B8A" w:rsidP="008C5B8A">
      <w:pPr>
        <w:tabs>
          <w:tab w:val="left" w:pos="5387"/>
        </w:tabs>
        <w:jc w:val="center"/>
        <w:rPr>
          <w:rFonts w:ascii="Times New Roman" w:hAnsi="Times New Roman"/>
        </w:rPr>
      </w:pPr>
    </w:p>
    <w:p w:rsidR="008C5B8A" w:rsidRDefault="008C5B8A" w:rsidP="008C5B8A">
      <w:pPr>
        <w:tabs>
          <w:tab w:val="left" w:pos="538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Classe</w:t>
      </w:r>
      <w:r>
        <w:rPr>
          <w:rFonts w:ascii="Times New Roman" w:hAnsi="Times New Roman"/>
          <w:b/>
        </w:rPr>
        <w:t xml:space="preserve"> I</w:t>
      </w:r>
      <w:r>
        <w:rPr>
          <w:rFonts w:ascii="Times New Roman" w:hAnsi="Times New Roman"/>
        </w:rPr>
        <w:t xml:space="preserve">   Sez. </w:t>
      </w:r>
      <w:r>
        <w:rPr>
          <w:rFonts w:ascii="Times New Roman" w:hAnsi="Times New Roman"/>
          <w:b/>
        </w:rPr>
        <w:t>D</w:t>
      </w:r>
    </w:p>
    <w:p w:rsidR="008C5B8A" w:rsidRDefault="008C5B8A" w:rsidP="008C5B8A">
      <w:pPr>
        <w:tabs>
          <w:tab w:val="left" w:pos="4140"/>
        </w:tabs>
        <w:rPr>
          <w:rFonts w:ascii="Times New Roman" w:hAnsi="Times New Roman"/>
        </w:rPr>
      </w:pPr>
    </w:p>
    <w:p w:rsidR="00271D60" w:rsidRDefault="00271D60" w:rsidP="008C5B8A">
      <w:pPr>
        <w:tabs>
          <w:tab w:val="left" w:pos="4140"/>
        </w:tabs>
        <w:jc w:val="right"/>
        <w:rPr>
          <w:rFonts w:ascii="Times New Roman" w:hAnsi="Times New Roman"/>
          <w:u w:val="single"/>
        </w:rPr>
      </w:pPr>
    </w:p>
    <w:p w:rsidR="00767737" w:rsidRPr="00190771" w:rsidRDefault="00271D60" w:rsidP="00271D60">
      <w:pPr>
        <w:tabs>
          <w:tab w:val="left" w:pos="414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LA PREISTORIA E LE CIVILTA’ DEL VICINO ORIENTE</w:t>
      </w:r>
    </w:p>
    <w:p w:rsidR="00271D60" w:rsidRPr="0044759B" w:rsidRDefault="00271D60" w:rsidP="00271D60">
      <w:pPr>
        <w:tabs>
          <w:tab w:val="left" w:pos="4140"/>
        </w:tabs>
        <w:rPr>
          <w:rFonts w:ascii="Times New Roman" w:hAnsi="Times New Roman"/>
          <w:b/>
        </w:rPr>
      </w:pPr>
      <w:r w:rsidRPr="0044759B">
        <w:rPr>
          <w:rFonts w:ascii="Times New Roman" w:hAnsi="Times New Roman"/>
          <w:b/>
        </w:rPr>
        <w:t>Dalla preistoria alla storia</w:t>
      </w:r>
      <w:r w:rsidR="0044759B" w:rsidRPr="0044759B">
        <w:rPr>
          <w:rFonts w:ascii="Times New Roman" w:hAnsi="Times New Roman"/>
          <w:b/>
        </w:rPr>
        <w:t>:</w:t>
      </w:r>
    </w:p>
    <w:p w:rsidR="00271D60" w:rsidRDefault="00271D60" w:rsidP="00271D6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-le origini dell’uomo</w:t>
      </w:r>
    </w:p>
    <w:p w:rsidR="00271D60" w:rsidRDefault="00271D60" w:rsidP="00271D60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’inizio della preistoria: il Paleolitico</w:t>
      </w:r>
    </w:p>
    <w:p w:rsidR="00271D60" w:rsidRDefault="00271D60" w:rsidP="00271D6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-la rivoluzione neolitica</w:t>
      </w:r>
    </w:p>
    <w:p w:rsidR="00271D60" w:rsidRPr="0044759B" w:rsidRDefault="00271D60" w:rsidP="00271D60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-dalla pietra ai metalli</w:t>
      </w:r>
    </w:p>
    <w:p w:rsidR="008C5B8A" w:rsidRPr="0044759B" w:rsidRDefault="0044759B" w:rsidP="00F36A28">
      <w:pPr>
        <w:tabs>
          <w:tab w:val="left" w:pos="4140"/>
        </w:tabs>
        <w:rPr>
          <w:rFonts w:ascii="Times New Roman" w:hAnsi="Times New Roman"/>
          <w:b/>
        </w:rPr>
      </w:pPr>
      <w:r w:rsidRPr="0044759B">
        <w:rPr>
          <w:rFonts w:ascii="Times New Roman" w:hAnsi="Times New Roman"/>
          <w:b/>
        </w:rPr>
        <w:t>Le civiltà del vicino oriente antico: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’inizio dell’età storica in Mesopotamia: dai villaggi alle città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 popoli della Mesopotamia: i tratti comuni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’Anatolia, cuore dell’impero ittita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 xml:space="preserve">’area </w:t>
      </w:r>
      <w:proofErr w:type="spellStart"/>
      <w:r>
        <w:rPr>
          <w:rFonts w:ascii="Times New Roman" w:hAnsi="Times New Roman"/>
        </w:rPr>
        <w:t>siro-palestinese</w:t>
      </w:r>
      <w:proofErr w:type="spellEnd"/>
      <w:r>
        <w:rPr>
          <w:rFonts w:ascii="Times New Roman" w:hAnsi="Times New Roman"/>
        </w:rPr>
        <w:t>: Ebrei e fenici</w:t>
      </w:r>
    </w:p>
    <w:p w:rsidR="0044759B" w:rsidRPr="0044759B" w:rsidRDefault="0044759B" w:rsidP="00F36A28">
      <w:pPr>
        <w:tabs>
          <w:tab w:val="left" w:pos="4140"/>
        </w:tabs>
        <w:rPr>
          <w:rFonts w:ascii="Times New Roman" w:hAnsi="Times New Roman"/>
          <w:b/>
        </w:rPr>
      </w:pPr>
      <w:r w:rsidRPr="0044759B">
        <w:rPr>
          <w:rFonts w:ascii="Times New Roman" w:hAnsi="Times New Roman"/>
          <w:b/>
        </w:rPr>
        <w:t>L’antico Egitto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-il dio faraone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 grandi periodi della storia egizia</w:t>
      </w: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-società, scienza e religione nell’antico Egitto</w:t>
      </w:r>
    </w:p>
    <w:p w:rsidR="00767737" w:rsidRDefault="00767737" w:rsidP="00F36A28">
      <w:pPr>
        <w:tabs>
          <w:tab w:val="left" w:pos="4140"/>
        </w:tabs>
        <w:rPr>
          <w:rFonts w:ascii="Times New Roman" w:hAnsi="Times New Roman"/>
          <w:u w:val="single"/>
        </w:rPr>
      </w:pPr>
    </w:p>
    <w:p w:rsidR="0044759B" w:rsidRDefault="0044759B" w:rsidP="00F36A28">
      <w:pPr>
        <w:tabs>
          <w:tab w:val="left" w:pos="4140"/>
        </w:tabs>
        <w:rPr>
          <w:rFonts w:ascii="Times New Roman" w:hAnsi="Times New Roman"/>
          <w:u w:val="single"/>
        </w:rPr>
      </w:pPr>
      <w:r w:rsidRPr="0044759B">
        <w:rPr>
          <w:rFonts w:ascii="Times New Roman" w:hAnsi="Times New Roman"/>
          <w:u w:val="single"/>
        </w:rPr>
        <w:t>IL MEDITERRANEO E LA CIVILTA’ GRECA</w:t>
      </w:r>
    </w:p>
    <w:p w:rsidR="0044759B" w:rsidRPr="00546E88" w:rsidRDefault="0044759B" w:rsidP="00F36A28">
      <w:pPr>
        <w:tabs>
          <w:tab w:val="left" w:pos="4140"/>
        </w:tabs>
        <w:rPr>
          <w:rFonts w:ascii="Times New Roman" w:hAnsi="Times New Roman"/>
          <w:b/>
        </w:rPr>
      </w:pPr>
      <w:r w:rsidRPr="00546E88">
        <w:rPr>
          <w:rFonts w:ascii="Times New Roman" w:hAnsi="Times New Roman"/>
          <w:b/>
        </w:rPr>
        <w:t>Creta e Micene</w:t>
      </w:r>
    </w:p>
    <w:p w:rsidR="00F36A28" w:rsidRDefault="00546E88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 Cretesi padroni del Mediterraneo</w:t>
      </w:r>
    </w:p>
    <w:p w:rsidR="00546E88" w:rsidRDefault="00546E88" w:rsidP="00F36A2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>-i Micenei, guerrieri e commercianti</w:t>
      </w:r>
    </w:p>
    <w:p w:rsidR="00546E88" w:rsidRPr="00546E88" w:rsidRDefault="00546E88" w:rsidP="00F36A28">
      <w:pPr>
        <w:tabs>
          <w:tab w:val="left" w:pos="4140"/>
        </w:tabs>
        <w:rPr>
          <w:rFonts w:ascii="Times New Roman" w:hAnsi="Times New Roman"/>
          <w:b/>
        </w:rPr>
      </w:pPr>
      <w:r w:rsidRPr="00546E88">
        <w:rPr>
          <w:rFonts w:ascii="Times New Roman" w:hAnsi="Times New Roman"/>
          <w:b/>
        </w:rPr>
        <w:t>La Grecia e la nascita della polis</w:t>
      </w:r>
    </w:p>
    <w:p w:rsidR="00B51A56" w:rsidRDefault="00546E88">
      <w:pPr>
        <w:rPr>
          <w:rFonts w:ascii="Times New Roman" w:hAnsi="Times New Roman"/>
        </w:rPr>
      </w:pPr>
      <w:r w:rsidRPr="00546E88">
        <w:rPr>
          <w:rFonts w:ascii="Times New Roman" w:hAnsi="Times New Roman"/>
        </w:rPr>
        <w:t>-il medioevo ellenico</w:t>
      </w:r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>-la nascita della polis</w:t>
      </w:r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-la seconda colonizzazione e lo sviluppo del </w:t>
      </w:r>
      <w:proofErr w:type="spellStart"/>
      <w:r>
        <w:rPr>
          <w:rFonts w:ascii="Times New Roman" w:hAnsi="Times New Roman"/>
        </w:rPr>
        <w:t>demos</w:t>
      </w:r>
      <w:proofErr w:type="spellEnd"/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>-il patrimonio comune dei Greci</w:t>
      </w:r>
    </w:p>
    <w:p w:rsidR="00546E88" w:rsidRDefault="00546E88">
      <w:pPr>
        <w:rPr>
          <w:rFonts w:ascii="Times New Roman" w:hAnsi="Times New Roman"/>
          <w:b/>
        </w:rPr>
      </w:pPr>
      <w:r w:rsidRPr="00546E88">
        <w:rPr>
          <w:rFonts w:ascii="Times New Roman" w:hAnsi="Times New Roman"/>
          <w:b/>
        </w:rPr>
        <w:t>Sparta e Atene: due modelli politici</w:t>
      </w:r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>-Sparta: oligarchia aristocratica</w:t>
      </w:r>
    </w:p>
    <w:p w:rsidR="00546E88" w:rsidRDefault="00546E88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-Atene</w:t>
      </w:r>
      <w:proofErr w:type="spellEnd"/>
      <w:r>
        <w:rPr>
          <w:rFonts w:ascii="Times New Roman" w:hAnsi="Times New Roman"/>
        </w:rPr>
        <w:t xml:space="preserve"> e le riforme democratiche di Solone e </w:t>
      </w:r>
      <w:proofErr w:type="spellStart"/>
      <w:r>
        <w:rPr>
          <w:rFonts w:ascii="Times New Roman" w:hAnsi="Times New Roman"/>
        </w:rPr>
        <w:t>Clistene</w:t>
      </w:r>
      <w:proofErr w:type="spellEnd"/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-la società delle </w:t>
      </w:r>
      <w:proofErr w:type="spellStart"/>
      <w:r>
        <w:rPr>
          <w:rFonts w:ascii="Times New Roman" w:hAnsi="Times New Roman"/>
        </w:rPr>
        <w:t>poleis</w:t>
      </w:r>
      <w:proofErr w:type="spellEnd"/>
      <w:r>
        <w:rPr>
          <w:rFonts w:ascii="Times New Roman" w:hAnsi="Times New Roman"/>
        </w:rPr>
        <w:t xml:space="preserve"> greche</w:t>
      </w:r>
    </w:p>
    <w:p w:rsidR="00546E88" w:rsidRDefault="00546E88">
      <w:pPr>
        <w:rPr>
          <w:rFonts w:ascii="Times New Roman" w:hAnsi="Times New Roman"/>
          <w:b/>
        </w:rPr>
      </w:pPr>
      <w:r w:rsidRPr="00546E88">
        <w:rPr>
          <w:rFonts w:ascii="Times New Roman" w:hAnsi="Times New Roman"/>
          <w:b/>
        </w:rPr>
        <w:t>Le guerre persiane</w:t>
      </w:r>
    </w:p>
    <w:p w:rsidR="00546E88" w:rsidRDefault="00546E88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-l</w:t>
      </w:r>
      <w:proofErr w:type="spellEnd"/>
      <w:r>
        <w:rPr>
          <w:rFonts w:ascii="Times New Roman" w:hAnsi="Times New Roman"/>
        </w:rPr>
        <w:t>’impero persiano dalle origini al regno di Dario</w:t>
      </w:r>
    </w:p>
    <w:p w:rsidR="00546E88" w:rsidRDefault="00546E88">
      <w:pPr>
        <w:rPr>
          <w:rFonts w:ascii="Times New Roman" w:hAnsi="Times New Roman"/>
        </w:rPr>
      </w:pPr>
      <w:r>
        <w:rPr>
          <w:rFonts w:ascii="Times New Roman" w:hAnsi="Times New Roman"/>
        </w:rPr>
        <w:t>-lo scontro fra Greci e Persiani</w:t>
      </w:r>
    </w:p>
    <w:p w:rsidR="00D9747A" w:rsidRDefault="00D9747A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-Pericle</w:t>
      </w:r>
      <w:proofErr w:type="spellEnd"/>
      <w:r>
        <w:rPr>
          <w:rFonts w:ascii="Times New Roman" w:hAnsi="Times New Roman"/>
        </w:rPr>
        <w:t xml:space="preserve"> e la supremazia di Atene</w:t>
      </w:r>
    </w:p>
    <w:p w:rsidR="00D9747A" w:rsidRDefault="00D9747A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-Atene</w:t>
      </w:r>
      <w:proofErr w:type="spellEnd"/>
      <w:r>
        <w:rPr>
          <w:rFonts w:ascii="Times New Roman" w:hAnsi="Times New Roman"/>
        </w:rPr>
        <w:t>, cuore dell’arte e dell’economia greche</w:t>
      </w:r>
    </w:p>
    <w:p w:rsidR="00D9747A" w:rsidRDefault="00D9747A">
      <w:pPr>
        <w:rPr>
          <w:rFonts w:ascii="Times New Roman" w:hAnsi="Times New Roman"/>
        </w:rPr>
      </w:pPr>
      <w:r>
        <w:rPr>
          <w:rFonts w:ascii="Times New Roman" w:hAnsi="Times New Roman"/>
        </w:rPr>
        <w:t>-la guerra del Peloponneso</w:t>
      </w:r>
    </w:p>
    <w:p w:rsidR="00672FB0" w:rsidRPr="00672FB0" w:rsidRDefault="00672FB0">
      <w:pPr>
        <w:rPr>
          <w:rFonts w:ascii="Times New Roman" w:hAnsi="Times New Roman"/>
          <w:b/>
        </w:rPr>
      </w:pPr>
      <w:r w:rsidRPr="00672FB0">
        <w:rPr>
          <w:rFonts w:ascii="Times New Roman" w:hAnsi="Times New Roman"/>
          <w:b/>
        </w:rPr>
        <w:t>Alessandro Magno</w:t>
      </w:r>
      <w:r>
        <w:rPr>
          <w:rFonts w:ascii="Times New Roman" w:hAnsi="Times New Roman"/>
          <w:b/>
        </w:rPr>
        <w:t xml:space="preserve"> e l’età ellenistica</w:t>
      </w:r>
    </w:p>
    <w:p w:rsidR="00D9747A" w:rsidRDefault="00D9747A">
      <w:pPr>
        <w:rPr>
          <w:rFonts w:ascii="Times New Roman" w:hAnsi="Times New Roman"/>
        </w:rPr>
      </w:pPr>
    </w:p>
    <w:p w:rsidR="00767737" w:rsidRDefault="00767737">
      <w:pPr>
        <w:rPr>
          <w:rFonts w:ascii="Times New Roman" w:hAnsi="Times New Roman"/>
        </w:rPr>
      </w:pPr>
    </w:p>
    <w:p w:rsidR="00D9747A" w:rsidRDefault="00D9747A">
      <w:pPr>
        <w:rPr>
          <w:rFonts w:ascii="Times New Roman" w:hAnsi="Times New Roman"/>
          <w:u w:val="single"/>
        </w:rPr>
      </w:pPr>
      <w:r w:rsidRPr="00767737">
        <w:rPr>
          <w:rFonts w:ascii="Times New Roman" w:hAnsi="Times New Roman"/>
          <w:u w:val="single"/>
        </w:rPr>
        <w:t>CITTADINANZA E COSTITUZIONE</w:t>
      </w:r>
    </w:p>
    <w:p w:rsidR="00767737" w:rsidRPr="00767737" w:rsidRDefault="00767737">
      <w:pPr>
        <w:rPr>
          <w:rFonts w:ascii="Times New Roman" w:hAnsi="Times New Roman"/>
          <w:u w:val="single"/>
        </w:rPr>
      </w:pPr>
    </w:p>
    <w:p w:rsidR="00D9747A" w:rsidRDefault="00A201B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-la nascita dello</w:t>
      </w:r>
      <w:r w:rsidR="00D9747A">
        <w:rPr>
          <w:rFonts w:ascii="Times New Roman" w:hAnsi="Times New Roman"/>
        </w:rPr>
        <w:t xml:space="preserve"> Stato:</w:t>
      </w:r>
      <w:r>
        <w:rPr>
          <w:rFonts w:ascii="Times New Roman" w:hAnsi="Times New Roman"/>
        </w:rPr>
        <w:t xml:space="preserve"> le prime leggi scritte</w:t>
      </w:r>
    </w:p>
    <w:p w:rsidR="00D9747A" w:rsidRDefault="00D9747A">
      <w:pPr>
        <w:rPr>
          <w:rFonts w:ascii="Times New Roman" w:hAnsi="Times New Roman"/>
        </w:rPr>
      </w:pPr>
      <w:r>
        <w:rPr>
          <w:rFonts w:ascii="Times New Roman" w:hAnsi="Times New Roman"/>
        </w:rPr>
        <w:t>-la sovranità nel mondo antico</w:t>
      </w:r>
    </w:p>
    <w:p w:rsidR="00D9747A" w:rsidRDefault="00D9747A">
      <w:pPr>
        <w:rPr>
          <w:rFonts w:ascii="Times New Roman" w:hAnsi="Times New Roman"/>
        </w:rPr>
      </w:pPr>
      <w:r>
        <w:rPr>
          <w:rFonts w:ascii="Times New Roman" w:hAnsi="Times New Roman"/>
        </w:rPr>
        <w:t>-cittadini e non sudditi</w:t>
      </w:r>
    </w:p>
    <w:p w:rsidR="00D9747A" w:rsidRDefault="00D9747A">
      <w:pPr>
        <w:rPr>
          <w:rFonts w:ascii="Times New Roman" w:hAnsi="Times New Roman"/>
        </w:rPr>
      </w:pPr>
      <w:r>
        <w:rPr>
          <w:rFonts w:ascii="Times New Roman" w:hAnsi="Times New Roman"/>
        </w:rPr>
        <w:t>-alle origini della democrazia</w:t>
      </w:r>
    </w:p>
    <w:p w:rsidR="00767737" w:rsidRDefault="00767737">
      <w:pPr>
        <w:rPr>
          <w:rFonts w:ascii="Times New Roman" w:hAnsi="Times New Roman"/>
        </w:rPr>
      </w:pPr>
    </w:p>
    <w:p w:rsidR="00767737" w:rsidRDefault="00767737">
      <w:pPr>
        <w:rPr>
          <w:rFonts w:ascii="Times New Roman" w:hAnsi="Times New Roman"/>
        </w:rPr>
      </w:pPr>
    </w:p>
    <w:p w:rsidR="00767737" w:rsidRDefault="00767737">
      <w:pPr>
        <w:rPr>
          <w:rFonts w:ascii="Times New Roman" w:hAnsi="Times New Roman"/>
        </w:rPr>
      </w:pPr>
    </w:p>
    <w:p w:rsidR="00767737" w:rsidRDefault="00767737">
      <w:pPr>
        <w:rPr>
          <w:rFonts w:ascii="Times New Roman" w:hAnsi="Times New Roman"/>
        </w:rPr>
      </w:pPr>
    </w:p>
    <w:p w:rsidR="00B456FC" w:rsidRDefault="0076773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B456FC" w:rsidRDefault="00B456FC">
      <w:pPr>
        <w:rPr>
          <w:rFonts w:ascii="Times New Roman" w:hAnsi="Times New Roman"/>
        </w:rPr>
      </w:pPr>
    </w:p>
    <w:p w:rsidR="00B456FC" w:rsidRDefault="00B456FC">
      <w:pPr>
        <w:rPr>
          <w:rFonts w:ascii="Times New Roman" w:hAnsi="Times New Roman"/>
        </w:rPr>
      </w:pPr>
    </w:p>
    <w:p w:rsidR="00767737" w:rsidRPr="00546E88" w:rsidRDefault="00767737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Morlupo</w:t>
      </w:r>
      <w:proofErr w:type="spellEnd"/>
      <w:r>
        <w:rPr>
          <w:rFonts w:ascii="Times New Roman" w:hAnsi="Times New Roman"/>
        </w:rPr>
        <w:t xml:space="preserve">, lì </w:t>
      </w:r>
      <w:r w:rsidR="00B456FC">
        <w:rPr>
          <w:rFonts w:ascii="Times New Roman" w:hAnsi="Times New Roman"/>
        </w:rPr>
        <w:t>08/06</w:t>
      </w:r>
      <w:r w:rsidR="000A0472">
        <w:rPr>
          <w:rFonts w:ascii="Times New Roman" w:hAnsi="Times New Roman"/>
        </w:rPr>
        <w:t>/2018</w:t>
      </w:r>
      <w:r>
        <w:rPr>
          <w:rFonts w:ascii="Times New Roman" w:hAnsi="Times New Roman"/>
        </w:rPr>
        <w:t xml:space="preserve">                                                                     Prof.ssa Silvia De Angelis</w:t>
      </w:r>
    </w:p>
    <w:sectPr w:rsidR="00767737" w:rsidRPr="00546E88" w:rsidSect="004D391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5F8" w:rsidRDefault="004C15F8" w:rsidP="008C5B8A">
      <w:r>
        <w:separator/>
      </w:r>
    </w:p>
  </w:endnote>
  <w:endnote w:type="continuationSeparator" w:id="0">
    <w:p w:rsidR="004C15F8" w:rsidRDefault="004C15F8" w:rsidP="008C5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10cpi">
    <w:altName w:val="Arial"/>
    <w:charset w:val="00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5F8" w:rsidRDefault="004C15F8" w:rsidP="008C5B8A">
      <w:r>
        <w:separator/>
      </w:r>
    </w:p>
  </w:footnote>
  <w:footnote w:type="continuationSeparator" w:id="0">
    <w:p w:rsidR="004C15F8" w:rsidRDefault="004C15F8" w:rsidP="008C5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A28"/>
    <w:rsid w:val="000454EA"/>
    <w:rsid w:val="0008096D"/>
    <w:rsid w:val="000A0472"/>
    <w:rsid w:val="00190771"/>
    <w:rsid w:val="001A5C1D"/>
    <w:rsid w:val="001B6829"/>
    <w:rsid w:val="00264DF5"/>
    <w:rsid w:val="00271D60"/>
    <w:rsid w:val="00292738"/>
    <w:rsid w:val="003F6331"/>
    <w:rsid w:val="0044759B"/>
    <w:rsid w:val="00480194"/>
    <w:rsid w:val="00483546"/>
    <w:rsid w:val="004C15F8"/>
    <w:rsid w:val="004D391E"/>
    <w:rsid w:val="00546E88"/>
    <w:rsid w:val="0065490B"/>
    <w:rsid w:val="00672FB0"/>
    <w:rsid w:val="00716B67"/>
    <w:rsid w:val="007331B1"/>
    <w:rsid w:val="00767737"/>
    <w:rsid w:val="007A50C7"/>
    <w:rsid w:val="008A1B58"/>
    <w:rsid w:val="008C5B8A"/>
    <w:rsid w:val="009F3C1A"/>
    <w:rsid w:val="00A201B6"/>
    <w:rsid w:val="00A94DAE"/>
    <w:rsid w:val="00B456FC"/>
    <w:rsid w:val="00B51A56"/>
    <w:rsid w:val="00BF76F4"/>
    <w:rsid w:val="00D0608E"/>
    <w:rsid w:val="00D146A6"/>
    <w:rsid w:val="00D4431C"/>
    <w:rsid w:val="00D9747A"/>
    <w:rsid w:val="00F36A28"/>
    <w:rsid w:val="00F97107"/>
    <w:rsid w:val="00FF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6A28"/>
    <w:pPr>
      <w:overflowPunct w:val="0"/>
      <w:autoSpaceDE w:val="0"/>
      <w:autoSpaceDN w:val="0"/>
      <w:adjustRightInd w:val="0"/>
      <w:spacing w:after="0" w:line="240" w:lineRule="auto"/>
    </w:pPr>
    <w:rPr>
      <w:rFonts w:ascii="Roman 10cpi" w:eastAsia="Times New Roman" w:hAnsi="Roman 10cp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C5B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C5B8A"/>
    <w:rPr>
      <w:rFonts w:ascii="Roman 10cpi" w:eastAsia="Times New Roman" w:hAnsi="Roman 10cpi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C5B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C5B8A"/>
    <w:rPr>
      <w:rFonts w:ascii="Roman 10cpi" w:eastAsia="Times New Roman" w:hAnsi="Roman 10cpi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deangelis</dc:creator>
  <cp:lastModifiedBy>silvia deangelis</cp:lastModifiedBy>
  <cp:revision>19</cp:revision>
  <dcterms:created xsi:type="dcterms:W3CDTF">2016-05-30T21:06:00Z</dcterms:created>
  <dcterms:modified xsi:type="dcterms:W3CDTF">2018-05-31T04:35:00Z</dcterms:modified>
</cp:coreProperties>
</file>