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12" w:rsidRPr="00947E51" w:rsidRDefault="00CC2612" w:rsidP="00CC2612">
      <w:pPr>
        <w:tabs>
          <w:tab w:val="left" w:pos="5387"/>
        </w:tabs>
        <w:jc w:val="center"/>
        <w:rPr>
          <w:sz w:val="23"/>
          <w:szCs w:val="23"/>
        </w:rPr>
      </w:pPr>
      <w:r w:rsidRPr="00947E51">
        <w:rPr>
          <w:noProof/>
          <w:sz w:val="23"/>
          <w:szCs w:val="23"/>
        </w:rPr>
        <w:drawing>
          <wp:inline distT="0" distB="0" distL="0" distR="0">
            <wp:extent cx="485140" cy="548640"/>
            <wp:effectExtent l="19050" t="0" r="0" b="0"/>
            <wp:docPr id="1" name="Immagine 1" descr="stemma-della-repubblica-italiana-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timbro"/>
                    <pic:cNvPicPr>
                      <a:picLocks noChangeAspect="1" noChangeArrowheads="1"/>
                    </pic:cNvPicPr>
                  </pic:nvPicPr>
                  <pic:blipFill>
                    <a:blip r:embed="rId4" cstate="print"/>
                    <a:srcRect/>
                    <a:stretch>
                      <a:fillRect/>
                    </a:stretch>
                  </pic:blipFill>
                  <pic:spPr bwMode="auto">
                    <a:xfrm>
                      <a:off x="0" y="0"/>
                      <a:ext cx="485140" cy="548640"/>
                    </a:xfrm>
                    <a:prstGeom prst="rect">
                      <a:avLst/>
                    </a:prstGeom>
                    <a:noFill/>
                    <a:ln w="9525">
                      <a:noFill/>
                      <a:miter lim="800000"/>
                      <a:headEnd/>
                      <a:tailEnd/>
                    </a:ln>
                  </pic:spPr>
                </pic:pic>
              </a:graphicData>
            </a:graphic>
          </wp:inline>
        </w:drawing>
      </w:r>
    </w:p>
    <w:p w:rsidR="00CC2612" w:rsidRPr="00947E51" w:rsidRDefault="00CC2612" w:rsidP="00CC2612">
      <w:pPr>
        <w:pStyle w:val="Default"/>
        <w:jc w:val="center"/>
        <w:rPr>
          <w:sz w:val="15"/>
          <w:szCs w:val="15"/>
        </w:rPr>
      </w:pPr>
      <w:r w:rsidRPr="00947E51">
        <w:rPr>
          <w:b/>
          <w:bCs/>
          <w:sz w:val="15"/>
          <w:szCs w:val="15"/>
        </w:rPr>
        <w:t>MINISTERO DELL’ISTRUZIONE</w:t>
      </w:r>
    </w:p>
    <w:p w:rsidR="00CC2612" w:rsidRPr="00947E51" w:rsidRDefault="00CC2612" w:rsidP="00CC2612">
      <w:pPr>
        <w:pStyle w:val="Default"/>
        <w:jc w:val="center"/>
        <w:rPr>
          <w:sz w:val="15"/>
          <w:szCs w:val="15"/>
        </w:rPr>
      </w:pPr>
      <w:r w:rsidRPr="00947E51">
        <w:rPr>
          <w:i/>
          <w:iCs/>
          <w:sz w:val="15"/>
          <w:szCs w:val="15"/>
        </w:rPr>
        <w:t>UFFICIO SCOLASTICO REGIONALE PER IL LAZIO</w:t>
      </w:r>
    </w:p>
    <w:p w:rsidR="00CC2612" w:rsidRPr="00947E51" w:rsidRDefault="00CC2612" w:rsidP="00CC2612">
      <w:pPr>
        <w:pStyle w:val="Default"/>
        <w:jc w:val="center"/>
        <w:rPr>
          <w:sz w:val="15"/>
          <w:szCs w:val="15"/>
        </w:rPr>
      </w:pPr>
      <w:r w:rsidRPr="00947E51">
        <w:rPr>
          <w:b/>
          <w:bCs/>
          <w:sz w:val="15"/>
          <w:szCs w:val="15"/>
        </w:rPr>
        <w:t>Istituto d’Istruzione Superiore “Margherita HACK ”</w:t>
      </w:r>
    </w:p>
    <w:p w:rsidR="00CC2612" w:rsidRPr="00947E51" w:rsidRDefault="00CC2612" w:rsidP="00CC2612">
      <w:pPr>
        <w:pStyle w:val="Default"/>
        <w:jc w:val="center"/>
        <w:rPr>
          <w:sz w:val="15"/>
          <w:szCs w:val="15"/>
        </w:rPr>
      </w:pPr>
      <w:r w:rsidRPr="00947E51">
        <w:rPr>
          <w:b/>
          <w:bCs/>
          <w:sz w:val="15"/>
          <w:szCs w:val="15"/>
        </w:rPr>
        <w:t xml:space="preserve">Largo Giovanni Paolo II, 1 – 00067 </w:t>
      </w:r>
      <w:proofErr w:type="spellStart"/>
      <w:r w:rsidRPr="00947E51">
        <w:rPr>
          <w:b/>
          <w:bCs/>
          <w:sz w:val="15"/>
          <w:szCs w:val="15"/>
        </w:rPr>
        <w:t>Morlupo</w:t>
      </w:r>
      <w:proofErr w:type="spellEnd"/>
      <w:r w:rsidRPr="00947E51">
        <w:rPr>
          <w:b/>
          <w:bCs/>
          <w:sz w:val="15"/>
          <w:szCs w:val="15"/>
        </w:rPr>
        <w:t xml:space="preserve"> (RM)</w:t>
      </w:r>
    </w:p>
    <w:p w:rsidR="00CC2612" w:rsidRPr="00947E51" w:rsidRDefault="00CC2612" w:rsidP="00CC2612">
      <w:pPr>
        <w:pStyle w:val="Default"/>
        <w:jc w:val="center"/>
        <w:rPr>
          <w:sz w:val="15"/>
          <w:szCs w:val="15"/>
        </w:rPr>
      </w:pPr>
      <w:r w:rsidRPr="00947E51">
        <w:rPr>
          <w:b/>
          <w:bCs/>
          <w:sz w:val="15"/>
          <w:szCs w:val="15"/>
        </w:rPr>
        <w:t xml:space="preserve">Cod. </w:t>
      </w:r>
      <w:proofErr w:type="spellStart"/>
      <w:r w:rsidRPr="00947E51">
        <w:rPr>
          <w:b/>
          <w:bCs/>
          <w:sz w:val="15"/>
          <w:szCs w:val="15"/>
        </w:rPr>
        <w:t>Mec</w:t>
      </w:r>
      <w:proofErr w:type="spellEnd"/>
      <w:r w:rsidRPr="00947E51">
        <w:rPr>
          <w:b/>
          <w:bCs/>
          <w:sz w:val="15"/>
          <w:szCs w:val="15"/>
        </w:rPr>
        <w:t xml:space="preserve">. RMIS093003 - Cod. </w:t>
      </w:r>
      <w:proofErr w:type="spellStart"/>
      <w:r w:rsidRPr="00947E51">
        <w:rPr>
          <w:b/>
          <w:bCs/>
          <w:sz w:val="15"/>
          <w:szCs w:val="15"/>
        </w:rPr>
        <w:t>Fisc</w:t>
      </w:r>
      <w:proofErr w:type="spellEnd"/>
      <w:r w:rsidRPr="00947E51">
        <w:rPr>
          <w:b/>
          <w:bCs/>
          <w:sz w:val="15"/>
          <w:szCs w:val="15"/>
        </w:rPr>
        <w:t>. 97197630581</w:t>
      </w:r>
    </w:p>
    <w:p w:rsidR="00CC2612" w:rsidRPr="00947E51" w:rsidRDefault="00CC2612" w:rsidP="00CC2612">
      <w:pPr>
        <w:pStyle w:val="Default"/>
        <w:jc w:val="center"/>
        <w:rPr>
          <w:sz w:val="15"/>
          <w:szCs w:val="15"/>
        </w:rPr>
      </w:pPr>
      <w:r w:rsidRPr="00947E51">
        <w:rPr>
          <w:sz w:val="15"/>
          <w:szCs w:val="15"/>
        </w:rPr>
        <w:t xml:space="preserve">Tel. 06/99180813  - Fax 06/9071935 - </w:t>
      </w:r>
      <w:proofErr w:type="spellStart"/>
      <w:r w:rsidRPr="00947E51">
        <w:rPr>
          <w:sz w:val="15"/>
          <w:szCs w:val="15"/>
        </w:rPr>
        <w:t>Distr</w:t>
      </w:r>
      <w:proofErr w:type="spellEnd"/>
      <w:r w:rsidRPr="00947E51">
        <w:rPr>
          <w:sz w:val="15"/>
          <w:szCs w:val="15"/>
        </w:rPr>
        <w:t>. 31</w:t>
      </w:r>
    </w:p>
    <w:p w:rsidR="00CC2612" w:rsidRPr="00947E51" w:rsidRDefault="00CC2612" w:rsidP="00CC2612">
      <w:pPr>
        <w:pStyle w:val="Default"/>
        <w:jc w:val="center"/>
        <w:rPr>
          <w:sz w:val="15"/>
          <w:szCs w:val="15"/>
        </w:rPr>
      </w:pPr>
      <w:r w:rsidRPr="00947E51">
        <w:rPr>
          <w:sz w:val="15"/>
          <w:szCs w:val="15"/>
        </w:rPr>
        <w:t xml:space="preserve">Sede legale : </w:t>
      </w:r>
      <w:r w:rsidRPr="00947E51">
        <w:rPr>
          <w:b/>
          <w:bCs/>
          <w:sz w:val="15"/>
          <w:szCs w:val="15"/>
        </w:rPr>
        <w:t xml:space="preserve">Liceo </w:t>
      </w:r>
      <w:proofErr w:type="spellStart"/>
      <w:r w:rsidRPr="00947E51">
        <w:rPr>
          <w:b/>
          <w:bCs/>
          <w:sz w:val="15"/>
          <w:szCs w:val="15"/>
        </w:rPr>
        <w:t>Scientifico-Linguistico-Scienze</w:t>
      </w:r>
      <w:proofErr w:type="spellEnd"/>
      <w:r w:rsidRPr="00947E51">
        <w:rPr>
          <w:b/>
          <w:bCs/>
          <w:sz w:val="15"/>
          <w:szCs w:val="15"/>
        </w:rPr>
        <w:t xml:space="preserve"> Umane “Giuseppe Piazzi” </w:t>
      </w:r>
      <w:proofErr w:type="spellStart"/>
      <w:r w:rsidRPr="00947E51">
        <w:rPr>
          <w:sz w:val="15"/>
          <w:szCs w:val="15"/>
        </w:rPr>
        <w:t>Morlupo</w:t>
      </w:r>
      <w:proofErr w:type="spellEnd"/>
      <w:r w:rsidRPr="00947E51">
        <w:rPr>
          <w:sz w:val="15"/>
          <w:szCs w:val="15"/>
        </w:rPr>
        <w:t xml:space="preserve"> (RM) Cod. </w:t>
      </w:r>
      <w:proofErr w:type="spellStart"/>
      <w:r w:rsidRPr="00947E51">
        <w:rPr>
          <w:sz w:val="15"/>
          <w:szCs w:val="15"/>
        </w:rPr>
        <w:t>Mec</w:t>
      </w:r>
      <w:proofErr w:type="spellEnd"/>
      <w:r w:rsidRPr="00947E51">
        <w:rPr>
          <w:sz w:val="15"/>
          <w:szCs w:val="15"/>
        </w:rPr>
        <w:t>. RMPS09301D</w:t>
      </w:r>
    </w:p>
    <w:p w:rsidR="00CC2612" w:rsidRPr="00947E51" w:rsidRDefault="00CC2612" w:rsidP="00CC2612">
      <w:pPr>
        <w:pStyle w:val="Default"/>
        <w:jc w:val="center"/>
        <w:rPr>
          <w:sz w:val="15"/>
          <w:szCs w:val="15"/>
        </w:rPr>
      </w:pPr>
      <w:r w:rsidRPr="00947E51">
        <w:rPr>
          <w:sz w:val="15"/>
          <w:szCs w:val="15"/>
        </w:rPr>
        <w:t>Sez. associata</w:t>
      </w:r>
      <w:r w:rsidRPr="00947E51">
        <w:rPr>
          <w:b/>
          <w:bCs/>
          <w:sz w:val="15"/>
          <w:szCs w:val="15"/>
        </w:rPr>
        <w:t xml:space="preserve">: </w:t>
      </w:r>
      <w:proofErr w:type="spellStart"/>
      <w:r w:rsidRPr="00947E51">
        <w:rPr>
          <w:b/>
          <w:bCs/>
          <w:sz w:val="15"/>
          <w:szCs w:val="15"/>
        </w:rPr>
        <w:t>I.T.C.G.</w:t>
      </w:r>
      <w:proofErr w:type="spellEnd"/>
      <w:r w:rsidRPr="00947E51">
        <w:rPr>
          <w:b/>
          <w:bCs/>
          <w:sz w:val="15"/>
          <w:szCs w:val="15"/>
        </w:rPr>
        <w:t xml:space="preserve"> “P.L. Nervi” </w:t>
      </w:r>
      <w:proofErr w:type="spellStart"/>
      <w:r w:rsidRPr="00947E51">
        <w:rPr>
          <w:sz w:val="15"/>
          <w:szCs w:val="15"/>
        </w:rPr>
        <w:t>Rignano</w:t>
      </w:r>
      <w:proofErr w:type="spellEnd"/>
      <w:r w:rsidRPr="00947E51">
        <w:rPr>
          <w:sz w:val="15"/>
          <w:szCs w:val="15"/>
        </w:rPr>
        <w:t xml:space="preserve"> Flaminio (RM) Cod. </w:t>
      </w:r>
      <w:proofErr w:type="spellStart"/>
      <w:r w:rsidRPr="00947E51">
        <w:rPr>
          <w:sz w:val="15"/>
          <w:szCs w:val="15"/>
        </w:rPr>
        <w:t>Mec</w:t>
      </w:r>
      <w:proofErr w:type="spellEnd"/>
      <w:r w:rsidRPr="00947E51">
        <w:rPr>
          <w:sz w:val="15"/>
          <w:szCs w:val="15"/>
        </w:rPr>
        <w:t>. RMTD093019</w:t>
      </w:r>
    </w:p>
    <w:p w:rsidR="00CC2612" w:rsidRPr="00947E51" w:rsidRDefault="00CC2612" w:rsidP="00CC2612">
      <w:pPr>
        <w:pStyle w:val="Default"/>
        <w:jc w:val="center"/>
        <w:rPr>
          <w:sz w:val="15"/>
          <w:szCs w:val="15"/>
        </w:rPr>
      </w:pPr>
      <w:r w:rsidRPr="00947E51">
        <w:rPr>
          <w:sz w:val="15"/>
          <w:szCs w:val="15"/>
        </w:rPr>
        <w:t xml:space="preserve">Sez. associata: </w:t>
      </w:r>
      <w:proofErr w:type="spellStart"/>
      <w:r w:rsidRPr="00947E51">
        <w:rPr>
          <w:b/>
          <w:bCs/>
          <w:sz w:val="15"/>
          <w:szCs w:val="15"/>
        </w:rPr>
        <w:t>I.P.S.C.T.</w:t>
      </w:r>
      <w:proofErr w:type="spellEnd"/>
      <w:r w:rsidRPr="00947E51">
        <w:rPr>
          <w:b/>
          <w:bCs/>
          <w:sz w:val="15"/>
          <w:szCs w:val="15"/>
        </w:rPr>
        <w:t xml:space="preserve"> “P.L. Nervi” </w:t>
      </w:r>
      <w:proofErr w:type="spellStart"/>
      <w:r w:rsidRPr="00947E51">
        <w:rPr>
          <w:sz w:val="15"/>
          <w:szCs w:val="15"/>
        </w:rPr>
        <w:t>Rignano</w:t>
      </w:r>
      <w:proofErr w:type="spellEnd"/>
      <w:r w:rsidRPr="00947E51">
        <w:rPr>
          <w:sz w:val="15"/>
          <w:szCs w:val="15"/>
        </w:rPr>
        <w:t xml:space="preserve"> Flaminio (RM) Cod. </w:t>
      </w:r>
      <w:proofErr w:type="spellStart"/>
      <w:r w:rsidRPr="00947E51">
        <w:rPr>
          <w:sz w:val="15"/>
          <w:szCs w:val="15"/>
        </w:rPr>
        <w:t>Mec</w:t>
      </w:r>
      <w:proofErr w:type="spellEnd"/>
      <w:r w:rsidRPr="00947E51">
        <w:rPr>
          <w:sz w:val="15"/>
          <w:szCs w:val="15"/>
        </w:rPr>
        <w:t>. RMRC093012</w:t>
      </w:r>
    </w:p>
    <w:p w:rsidR="00CC2612" w:rsidRPr="00947E51" w:rsidRDefault="00CC2612" w:rsidP="00CC2612">
      <w:pPr>
        <w:pStyle w:val="Default"/>
        <w:jc w:val="center"/>
        <w:rPr>
          <w:sz w:val="15"/>
          <w:szCs w:val="15"/>
          <w:lang w:val="en-US"/>
        </w:rPr>
      </w:pPr>
      <w:r w:rsidRPr="00947E51">
        <w:rPr>
          <w:sz w:val="15"/>
          <w:szCs w:val="15"/>
        </w:rPr>
        <w:t xml:space="preserve">Sez. associata: </w:t>
      </w:r>
      <w:proofErr w:type="spellStart"/>
      <w:r w:rsidRPr="00947E51">
        <w:rPr>
          <w:b/>
          <w:bCs/>
          <w:sz w:val="15"/>
          <w:szCs w:val="15"/>
        </w:rPr>
        <w:t>I.T.C.G.</w:t>
      </w:r>
      <w:proofErr w:type="spellEnd"/>
      <w:r w:rsidRPr="00947E51">
        <w:rPr>
          <w:b/>
          <w:bCs/>
          <w:sz w:val="15"/>
          <w:szCs w:val="15"/>
        </w:rPr>
        <w:t xml:space="preserve"> “P.L. Nervi” serale </w:t>
      </w:r>
      <w:proofErr w:type="spellStart"/>
      <w:r w:rsidRPr="00947E51">
        <w:rPr>
          <w:sz w:val="15"/>
          <w:szCs w:val="15"/>
        </w:rPr>
        <w:t>Rignano</w:t>
      </w:r>
      <w:proofErr w:type="spellEnd"/>
      <w:r w:rsidRPr="00947E51">
        <w:rPr>
          <w:sz w:val="15"/>
          <w:szCs w:val="15"/>
        </w:rPr>
        <w:t xml:space="preserve"> Flaminio (RM) Cod. </w:t>
      </w:r>
      <w:proofErr w:type="spellStart"/>
      <w:r w:rsidRPr="00947E51">
        <w:rPr>
          <w:sz w:val="15"/>
          <w:szCs w:val="15"/>
        </w:rPr>
        <w:t>Mec</w:t>
      </w:r>
      <w:proofErr w:type="spellEnd"/>
      <w:r w:rsidRPr="00947E51">
        <w:rPr>
          <w:sz w:val="15"/>
          <w:szCs w:val="15"/>
        </w:rPr>
        <w:t xml:space="preserve">. </w:t>
      </w:r>
      <w:r w:rsidRPr="00947E51">
        <w:rPr>
          <w:sz w:val="15"/>
          <w:szCs w:val="15"/>
          <w:lang w:val="en-US"/>
        </w:rPr>
        <w:t>RMTD09351P</w:t>
      </w:r>
    </w:p>
    <w:p w:rsidR="00CC2612" w:rsidRPr="00947E51" w:rsidRDefault="00CC2612" w:rsidP="00CC2612">
      <w:pPr>
        <w:pStyle w:val="Default"/>
        <w:jc w:val="center"/>
        <w:rPr>
          <w:sz w:val="15"/>
          <w:szCs w:val="15"/>
          <w:lang w:val="en-US"/>
        </w:rPr>
      </w:pPr>
      <w:r w:rsidRPr="00947E51">
        <w:rPr>
          <w:b/>
          <w:bCs/>
          <w:sz w:val="15"/>
          <w:szCs w:val="15"/>
          <w:lang w:val="en-US"/>
        </w:rPr>
        <w:t>E-mail: rmis093003@istruzione.it</w:t>
      </w:r>
    </w:p>
    <w:p w:rsidR="00CC2612" w:rsidRPr="00947E51" w:rsidRDefault="00CC2612" w:rsidP="00CC2612">
      <w:pPr>
        <w:pStyle w:val="Default"/>
        <w:jc w:val="center"/>
        <w:rPr>
          <w:b/>
          <w:bCs/>
          <w:sz w:val="15"/>
          <w:szCs w:val="15"/>
          <w:lang w:val="en-US"/>
        </w:rPr>
      </w:pPr>
      <w:r w:rsidRPr="00947E51">
        <w:rPr>
          <w:b/>
          <w:bCs/>
          <w:sz w:val="15"/>
          <w:szCs w:val="15"/>
          <w:lang w:val="en-US"/>
        </w:rPr>
        <w:t>PEC: rmis093003@pec.istruzione.it</w:t>
      </w:r>
    </w:p>
    <w:p w:rsidR="00947E51" w:rsidRPr="00947E51" w:rsidRDefault="00CC2612" w:rsidP="00947E51">
      <w:pPr>
        <w:pStyle w:val="Default"/>
        <w:jc w:val="center"/>
        <w:rPr>
          <w:b/>
          <w:bCs/>
          <w:sz w:val="15"/>
          <w:szCs w:val="16"/>
          <w:lang w:val="en-US"/>
        </w:rPr>
      </w:pPr>
      <w:proofErr w:type="spellStart"/>
      <w:r w:rsidRPr="00947E51">
        <w:rPr>
          <w:b/>
          <w:bCs/>
          <w:sz w:val="15"/>
          <w:szCs w:val="15"/>
          <w:lang w:val="en-US"/>
        </w:rPr>
        <w:t>Sito</w:t>
      </w:r>
      <w:proofErr w:type="spellEnd"/>
      <w:r w:rsidRPr="00947E51">
        <w:rPr>
          <w:b/>
          <w:bCs/>
          <w:sz w:val="15"/>
          <w:szCs w:val="15"/>
          <w:lang w:val="en-US"/>
        </w:rPr>
        <w:t xml:space="preserve"> web: </w:t>
      </w:r>
      <w:hyperlink r:id="rId5" w:history="1">
        <w:r w:rsidRPr="00947E51">
          <w:rPr>
            <w:sz w:val="15"/>
            <w:szCs w:val="15"/>
            <w:lang w:val="en-US"/>
          </w:rPr>
          <w:t>www.iismargheritahack.edu.it</w:t>
        </w:r>
      </w:hyperlink>
      <w:r w:rsidRPr="00947E51">
        <w:rPr>
          <w:b/>
          <w:bCs/>
          <w:sz w:val="15"/>
          <w:szCs w:val="15"/>
          <w:lang w:val="en-US"/>
        </w:rPr>
        <w:t xml:space="preserve"> </w:t>
      </w:r>
    </w:p>
    <w:p w:rsidR="00947E51" w:rsidRPr="00947E51" w:rsidRDefault="00947E51">
      <w:pPr>
        <w:rPr>
          <w:sz w:val="23"/>
          <w:szCs w:val="23"/>
          <w:lang w:val="en-US"/>
        </w:rPr>
      </w:pPr>
    </w:p>
    <w:p w:rsidR="00947E51" w:rsidRPr="00947E51" w:rsidRDefault="00947E51">
      <w:pPr>
        <w:rPr>
          <w:rFonts w:ascii="Times New Roman" w:hAnsi="Times New Roman"/>
          <w:sz w:val="23"/>
          <w:szCs w:val="23"/>
        </w:rPr>
      </w:pPr>
      <w:proofErr w:type="spellStart"/>
      <w:r w:rsidRPr="00947E51">
        <w:rPr>
          <w:rFonts w:ascii="Times New Roman" w:hAnsi="Times New Roman"/>
          <w:sz w:val="23"/>
          <w:szCs w:val="23"/>
        </w:rPr>
        <w:t>Prot</w:t>
      </w:r>
      <w:proofErr w:type="spellEnd"/>
      <w:r w:rsidRPr="00947E51">
        <w:rPr>
          <w:rFonts w:ascii="Times New Roman" w:hAnsi="Times New Roman"/>
          <w:sz w:val="23"/>
          <w:szCs w:val="23"/>
        </w:rPr>
        <w:t xml:space="preserve">. N.                                                                                   </w:t>
      </w:r>
      <w:proofErr w:type="spellStart"/>
      <w:r w:rsidRPr="00947E51">
        <w:rPr>
          <w:rFonts w:ascii="Times New Roman" w:hAnsi="Times New Roman"/>
          <w:sz w:val="23"/>
          <w:szCs w:val="23"/>
        </w:rPr>
        <w:t>Morlupo</w:t>
      </w:r>
      <w:proofErr w:type="spellEnd"/>
      <w:r w:rsidRPr="00947E51">
        <w:rPr>
          <w:rFonts w:ascii="Times New Roman" w:hAnsi="Times New Roman"/>
          <w:sz w:val="23"/>
          <w:szCs w:val="23"/>
        </w:rPr>
        <w:t xml:space="preserve">, </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r w:rsidRPr="00947E51">
        <w:rPr>
          <w:rFonts w:ascii="Times New Roman" w:hAnsi="Times New Roman"/>
          <w:sz w:val="23"/>
          <w:szCs w:val="23"/>
        </w:rPr>
        <w:t xml:space="preserve">Al/i Docente/i ______________________________________________________________ </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r w:rsidRPr="00947E51">
        <w:rPr>
          <w:rFonts w:ascii="Times New Roman" w:hAnsi="Times New Roman"/>
          <w:sz w:val="23"/>
          <w:szCs w:val="23"/>
        </w:rPr>
        <w:t xml:space="preserve">Oggetto: </w:t>
      </w:r>
      <w:r w:rsidRPr="00947E51">
        <w:rPr>
          <w:rFonts w:ascii="Times New Roman" w:hAnsi="Times New Roman"/>
          <w:b/>
          <w:sz w:val="23"/>
          <w:szCs w:val="23"/>
        </w:rPr>
        <w:t>Designazione uscita didattica</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r w:rsidRPr="00947E51">
        <w:rPr>
          <w:rFonts w:ascii="Times New Roman" w:hAnsi="Times New Roman"/>
          <w:sz w:val="23"/>
          <w:szCs w:val="23"/>
        </w:rPr>
        <w:t xml:space="preserve"> La/Le </w:t>
      </w:r>
      <w:proofErr w:type="spellStart"/>
      <w:r w:rsidRPr="00947E51">
        <w:rPr>
          <w:rFonts w:ascii="Times New Roman" w:hAnsi="Times New Roman"/>
          <w:sz w:val="23"/>
          <w:szCs w:val="23"/>
        </w:rPr>
        <w:t>S.V</w:t>
      </w:r>
      <w:proofErr w:type="spellEnd"/>
      <w:r w:rsidRPr="00947E51">
        <w:rPr>
          <w:rFonts w:ascii="Times New Roman" w:hAnsi="Times New Roman"/>
          <w:sz w:val="23"/>
          <w:szCs w:val="23"/>
        </w:rPr>
        <w:t>/</w:t>
      </w:r>
      <w:proofErr w:type="spellStart"/>
      <w:r w:rsidRPr="00947E51">
        <w:rPr>
          <w:rFonts w:ascii="Times New Roman" w:hAnsi="Times New Roman"/>
          <w:sz w:val="23"/>
          <w:szCs w:val="23"/>
        </w:rPr>
        <w:t>SS.VV</w:t>
      </w:r>
      <w:proofErr w:type="spellEnd"/>
      <w:r w:rsidRPr="00947E51">
        <w:rPr>
          <w:rFonts w:ascii="Times New Roman" w:hAnsi="Times New Roman"/>
          <w:sz w:val="23"/>
          <w:szCs w:val="23"/>
        </w:rPr>
        <w:t xml:space="preserve">. è/sono designata/e quale/i docente/i accompagnatore/i della/e classe/i ________ </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r w:rsidRPr="00947E51">
        <w:rPr>
          <w:rFonts w:ascii="Times New Roman" w:hAnsi="Times New Roman"/>
          <w:sz w:val="23"/>
          <w:szCs w:val="23"/>
        </w:rPr>
        <w:t xml:space="preserve">dell’Istituto ___________________________________per il giorno __________________ alla </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r w:rsidRPr="00947E51">
        <w:rPr>
          <w:rFonts w:ascii="Times New Roman" w:hAnsi="Times New Roman"/>
          <w:sz w:val="23"/>
          <w:szCs w:val="23"/>
        </w:rPr>
        <w:t xml:space="preserve">visita in oggetto. </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r w:rsidRPr="00947E51">
        <w:rPr>
          <w:rFonts w:ascii="Times New Roman" w:hAnsi="Times New Roman"/>
          <w:sz w:val="23"/>
          <w:szCs w:val="23"/>
        </w:rPr>
        <w:t>L’incontro con gli studenti è _______________________________alle ore ______, termine visita ______________________ ca.</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r w:rsidRPr="00947E51">
        <w:rPr>
          <w:rFonts w:ascii="Times New Roman" w:hAnsi="Times New Roman"/>
          <w:sz w:val="23"/>
          <w:szCs w:val="23"/>
        </w:rPr>
        <w:t xml:space="preserve">Per debito d’ufficio devo </w:t>
      </w:r>
      <w:proofErr w:type="spellStart"/>
      <w:r w:rsidRPr="00947E51">
        <w:rPr>
          <w:rFonts w:ascii="Times New Roman" w:hAnsi="Times New Roman"/>
          <w:sz w:val="23"/>
          <w:szCs w:val="23"/>
        </w:rPr>
        <w:t>ricordarLe</w:t>
      </w:r>
      <w:proofErr w:type="spellEnd"/>
      <w:r w:rsidRPr="00947E51">
        <w:rPr>
          <w:rFonts w:ascii="Times New Roman" w:hAnsi="Times New Roman"/>
          <w:sz w:val="23"/>
          <w:szCs w:val="23"/>
        </w:rPr>
        <w:t xml:space="preserve"> una particolare attenzione verso le responsabilità connesse con la vigilanza sugli alunni, sia per i danni che essi possono arrecare a terzi, sia per quelli che possono subire per difetto della vigilanza dovuta per legge. Nei loro confronti la vigilanza deve quindi essere opportunamente graduata, in rapporto alle età ed alle circostanze. Il potere-dovere di vigilanza va esercitato per tutto il tempo in cui gli alunni sono affidati ai docenti accompagnatori. Non è consentito concedere ad essi alcun “momento di libertà” senza assumere con ciò stesso gravose responsabilità, non potendosi mai ed in nessun caso interrompere il rapporto di vigilanza verso i soggetti tutelati dalla legge in ragione della loro età. La responsabilità degli accompagnatori, sia civile che penale, è diretta ed individuale: pertanto la negligenza, l’imprudenza, l’imperizia o l’osservanza di leggi o di ordini (anche di quelli contenuti nel presente atto di nomina) se costituiscono causa determinante di eventi dannosi, integrano gli estremi della “culpa in vigilando”</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r w:rsidRPr="00947E51">
        <w:rPr>
          <w:rFonts w:ascii="Times New Roman" w:hAnsi="Times New Roman"/>
          <w:sz w:val="23"/>
          <w:szCs w:val="23"/>
        </w:rPr>
        <w:t xml:space="preserve">                                                                                             Il Dirigente scolastico</w:t>
      </w:r>
    </w:p>
    <w:p w:rsidR="00947E51" w:rsidRPr="00947E51" w:rsidRDefault="00947E51">
      <w:pPr>
        <w:rPr>
          <w:rFonts w:ascii="Times New Roman" w:hAnsi="Times New Roman"/>
          <w:sz w:val="23"/>
          <w:szCs w:val="23"/>
        </w:rPr>
      </w:pPr>
      <w:r w:rsidRPr="00947E51">
        <w:rPr>
          <w:rFonts w:ascii="Times New Roman" w:hAnsi="Times New Roman"/>
          <w:sz w:val="23"/>
          <w:szCs w:val="23"/>
        </w:rPr>
        <w:t xml:space="preserve">                                                                                        Prof. Gianfranco Cherubini</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r w:rsidRPr="00947E51">
        <w:rPr>
          <w:rFonts w:ascii="Times New Roman" w:hAnsi="Times New Roman"/>
          <w:sz w:val="23"/>
          <w:szCs w:val="23"/>
        </w:rPr>
        <w:t xml:space="preserve">Firma del docente per accettazione dell’incarico ed esplicita assunzione dell’obbligo di vigilanza </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proofErr w:type="spellStart"/>
      <w:r w:rsidRPr="00947E51">
        <w:rPr>
          <w:rFonts w:ascii="Times New Roman" w:hAnsi="Times New Roman"/>
          <w:sz w:val="23"/>
          <w:szCs w:val="23"/>
        </w:rPr>
        <w:t>……………………………………………………</w:t>
      </w:r>
      <w:proofErr w:type="spellEnd"/>
      <w:r w:rsidRPr="00947E51">
        <w:rPr>
          <w:rFonts w:ascii="Times New Roman" w:hAnsi="Times New Roman"/>
          <w:sz w:val="23"/>
          <w:szCs w:val="23"/>
        </w:rPr>
        <w:t xml:space="preserve">. </w:t>
      </w:r>
    </w:p>
    <w:p w:rsidR="00947E51" w:rsidRPr="00947E51" w:rsidRDefault="00947E51">
      <w:pPr>
        <w:rPr>
          <w:rFonts w:ascii="Times New Roman" w:hAnsi="Times New Roman"/>
          <w:sz w:val="23"/>
          <w:szCs w:val="23"/>
        </w:rPr>
      </w:pPr>
    </w:p>
    <w:p w:rsidR="00947E51" w:rsidRPr="00947E51" w:rsidRDefault="00947E51">
      <w:pPr>
        <w:rPr>
          <w:rFonts w:ascii="Times New Roman" w:hAnsi="Times New Roman"/>
          <w:sz w:val="23"/>
          <w:szCs w:val="23"/>
        </w:rPr>
      </w:pPr>
      <w:proofErr w:type="spellStart"/>
      <w:r w:rsidRPr="00947E51">
        <w:rPr>
          <w:rFonts w:ascii="Times New Roman" w:hAnsi="Times New Roman"/>
          <w:sz w:val="23"/>
          <w:szCs w:val="23"/>
        </w:rPr>
        <w:t>……………………………………………………</w:t>
      </w:r>
      <w:proofErr w:type="spellEnd"/>
    </w:p>
    <w:p w:rsidR="00947E51" w:rsidRPr="00947E51" w:rsidRDefault="00947E51">
      <w:pPr>
        <w:rPr>
          <w:rFonts w:ascii="Times New Roman" w:hAnsi="Times New Roman"/>
          <w:sz w:val="23"/>
          <w:szCs w:val="23"/>
        </w:rPr>
      </w:pPr>
    </w:p>
    <w:p w:rsidR="00947E51" w:rsidRPr="00947E51" w:rsidRDefault="00947E51" w:rsidP="00947E51">
      <w:pPr>
        <w:rPr>
          <w:rFonts w:ascii="Times New Roman" w:hAnsi="Times New Roman"/>
          <w:sz w:val="23"/>
          <w:szCs w:val="23"/>
        </w:rPr>
      </w:pPr>
      <w:proofErr w:type="spellStart"/>
      <w:r w:rsidRPr="00947E51">
        <w:rPr>
          <w:rFonts w:ascii="Times New Roman" w:hAnsi="Times New Roman"/>
          <w:sz w:val="23"/>
          <w:szCs w:val="23"/>
        </w:rPr>
        <w:t>……………………………………………………</w:t>
      </w:r>
      <w:proofErr w:type="spellEnd"/>
    </w:p>
    <w:p w:rsidR="00947E51" w:rsidRPr="00947E51" w:rsidRDefault="00947E51" w:rsidP="00947E51">
      <w:pPr>
        <w:rPr>
          <w:rFonts w:ascii="Times New Roman" w:hAnsi="Times New Roman"/>
          <w:sz w:val="23"/>
          <w:szCs w:val="23"/>
        </w:rPr>
      </w:pPr>
    </w:p>
    <w:p w:rsidR="00947E51" w:rsidRPr="00947E51" w:rsidRDefault="00947E51" w:rsidP="00947E51">
      <w:pPr>
        <w:rPr>
          <w:rFonts w:ascii="Times New Roman" w:hAnsi="Times New Roman"/>
          <w:sz w:val="23"/>
          <w:szCs w:val="23"/>
        </w:rPr>
      </w:pPr>
      <w:proofErr w:type="spellStart"/>
      <w:r w:rsidRPr="00947E51">
        <w:rPr>
          <w:rFonts w:ascii="Times New Roman" w:hAnsi="Times New Roman"/>
          <w:sz w:val="23"/>
          <w:szCs w:val="23"/>
        </w:rPr>
        <w:t>……………………………………………………</w:t>
      </w:r>
      <w:proofErr w:type="spellEnd"/>
    </w:p>
    <w:p w:rsidR="00947E51" w:rsidRPr="00947E51" w:rsidRDefault="00947E51" w:rsidP="00947E51">
      <w:pPr>
        <w:rPr>
          <w:rFonts w:ascii="Times New Roman" w:hAnsi="Times New Roman"/>
          <w:sz w:val="23"/>
          <w:szCs w:val="23"/>
        </w:rPr>
      </w:pPr>
    </w:p>
    <w:p w:rsidR="00947E51" w:rsidRPr="00947E51" w:rsidRDefault="00947E51" w:rsidP="00947E51">
      <w:pPr>
        <w:rPr>
          <w:rFonts w:ascii="Times New Roman" w:hAnsi="Times New Roman"/>
          <w:sz w:val="23"/>
          <w:szCs w:val="23"/>
        </w:rPr>
      </w:pPr>
    </w:p>
    <w:p w:rsidR="00947E51" w:rsidRPr="00947E51" w:rsidRDefault="00947E51">
      <w:pPr>
        <w:rPr>
          <w:rFonts w:ascii="Times New Roman" w:hAnsi="Times New Roman"/>
          <w:sz w:val="23"/>
          <w:szCs w:val="23"/>
        </w:rPr>
      </w:pPr>
      <w:proofErr w:type="spellStart"/>
      <w:r w:rsidRPr="00947E51">
        <w:rPr>
          <w:rFonts w:ascii="Times New Roman" w:hAnsi="Times New Roman"/>
          <w:sz w:val="23"/>
          <w:szCs w:val="23"/>
        </w:rPr>
        <w:t>……………………………………………………</w:t>
      </w:r>
      <w:proofErr w:type="spellEnd"/>
    </w:p>
    <w:p w:rsidR="00947E51" w:rsidRPr="00947E51" w:rsidRDefault="00947E51">
      <w:pPr>
        <w:rPr>
          <w:rFonts w:ascii="Times New Roman" w:hAnsi="Times New Roman"/>
          <w:sz w:val="23"/>
          <w:szCs w:val="23"/>
        </w:rPr>
      </w:pPr>
    </w:p>
    <w:sectPr w:rsidR="00947E51" w:rsidRPr="00947E51" w:rsidSect="00947E51">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C2612"/>
    <w:rsid w:val="00344002"/>
    <w:rsid w:val="003B109A"/>
    <w:rsid w:val="006A7482"/>
    <w:rsid w:val="00947E51"/>
    <w:rsid w:val="00AE2952"/>
    <w:rsid w:val="00B61162"/>
    <w:rsid w:val="00CC26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612"/>
    <w:pPr>
      <w:overflowPunct w:val="0"/>
      <w:autoSpaceDE w:val="0"/>
      <w:autoSpaceDN w:val="0"/>
      <w:adjustRightInd w:val="0"/>
      <w:spacing w:after="0" w:line="240" w:lineRule="auto"/>
      <w:textAlignment w:val="baseline"/>
    </w:pPr>
    <w:rPr>
      <w:rFonts w:ascii="Roman 10cpi" w:eastAsia="Times New Roman" w:hAnsi="Roman 10cpi"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C261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CC26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261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ismargheritahack.edu.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2446</Characters>
  <Application>Microsoft Office Word</Application>
  <DocSecurity>0</DocSecurity>
  <Lines>20</Lines>
  <Paragraphs>5</Paragraphs>
  <ScaleCrop>false</ScaleCrop>
  <Company>Grizli777</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Utente01</cp:lastModifiedBy>
  <cp:revision>2</cp:revision>
  <dcterms:created xsi:type="dcterms:W3CDTF">2021-11-08T09:22:00Z</dcterms:created>
  <dcterms:modified xsi:type="dcterms:W3CDTF">2021-11-08T09:22:00Z</dcterms:modified>
</cp:coreProperties>
</file>